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DDECB" w14:textId="337FE95D" w:rsidR="0099590A" w:rsidRDefault="00D42971" w:rsidP="0099590A">
      <w:pPr>
        <w:shd w:val="clear" w:color="auto" w:fill="FFFFFF"/>
        <w:spacing w:after="100" w:afterAutospacing="1"/>
        <w:jc w:val="center"/>
        <w:rPr>
          <w:rFonts w:ascii="Helvetica" w:hAnsi="Helvetica"/>
          <w:b/>
          <w:spacing w:val="15"/>
          <w:sz w:val="27"/>
          <w:szCs w:val="27"/>
        </w:rPr>
      </w:pPr>
      <w:r>
        <w:rPr>
          <w:rFonts w:ascii="Tahoma" w:hAnsi="Tahoma" w:cs="Tahoma"/>
          <w:noProof/>
        </w:rPr>
        <w:drawing>
          <wp:inline distT="0" distB="0" distL="0" distR="0" wp14:anchorId="4D285440" wp14:editId="1F34EF52">
            <wp:extent cx="2039517" cy="203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9">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4BCD1782" w14:textId="160BC546" w:rsidR="004D49E3" w:rsidRPr="004D49E3" w:rsidRDefault="004D49E3" w:rsidP="004D49E3">
      <w:pPr>
        <w:shd w:val="clear" w:color="auto" w:fill="FFFFFF"/>
        <w:spacing w:after="100" w:afterAutospacing="1"/>
        <w:rPr>
          <w:rFonts w:ascii="Helvetica" w:hAnsi="Helvetica"/>
          <w:b/>
          <w:spacing w:val="15"/>
          <w:sz w:val="27"/>
          <w:szCs w:val="27"/>
        </w:rPr>
      </w:pPr>
      <w:r w:rsidRPr="004D49E3">
        <w:rPr>
          <w:rFonts w:ascii="Helvetica" w:hAnsi="Helvetica"/>
          <w:b/>
          <w:spacing w:val="15"/>
          <w:sz w:val="27"/>
          <w:szCs w:val="27"/>
        </w:rPr>
        <w:t>Cookies Policy</w:t>
      </w:r>
    </w:p>
    <w:p w14:paraId="50AE2403" w14:textId="13561D5B"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 xml:space="preserve">This cookie policy explains how cookies and similar technologies, such as pixels, beacons, and tags (together “cookies”) are used by </w:t>
      </w:r>
      <w:r>
        <w:rPr>
          <w:rFonts w:ascii="Helvetica" w:hAnsi="Helvetica"/>
          <w:spacing w:val="15"/>
          <w:sz w:val="27"/>
          <w:szCs w:val="27"/>
        </w:rPr>
        <w:t xml:space="preserve">the </w:t>
      </w:r>
      <w:bookmarkStart w:id="0" w:name="_GoBack"/>
      <w:bookmarkEnd w:id="0"/>
      <w:r w:rsidR="00D42971">
        <w:rPr>
          <w:rFonts w:ascii="Helvetica" w:hAnsi="Helvetica"/>
          <w:spacing w:val="15"/>
          <w:sz w:val="27"/>
          <w:szCs w:val="27"/>
        </w:rPr>
        <w:t>Irish Trade and Professional Association for Doulas</w:t>
      </w:r>
      <w:r w:rsidRPr="004D49E3">
        <w:rPr>
          <w:rFonts w:ascii="Helvetica" w:hAnsi="Helvetica"/>
          <w:spacing w:val="15"/>
          <w:sz w:val="27"/>
          <w:szCs w:val="27"/>
        </w:rPr>
        <w:t xml:space="preserve"> (“we” or “our”) on our website and other online services (like applications, portals or other services that use cookies).</w:t>
      </w:r>
    </w:p>
    <w:p w14:paraId="43A8595C" w14:textId="77777777" w:rsidR="004D49E3" w:rsidRPr="004D49E3" w:rsidRDefault="004D49E3" w:rsidP="004D49E3">
      <w:pPr>
        <w:shd w:val="clear" w:color="auto" w:fill="FFFFFF"/>
        <w:spacing w:after="100" w:afterAutospacing="1"/>
        <w:outlineLvl w:val="2"/>
        <w:rPr>
          <w:rFonts w:ascii="Helvetica" w:eastAsia="Times New Roman" w:hAnsi="Helvetica"/>
          <w:spacing w:val="15"/>
          <w:sz w:val="27"/>
          <w:szCs w:val="27"/>
        </w:rPr>
      </w:pPr>
      <w:r w:rsidRPr="004D49E3">
        <w:rPr>
          <w:rFonts w:ascii="Helvetica" w:eastAsia="Times New Roman" w:hAnsi="Helvetica"/>
          <w:spacing w:val="15"/>
          <w:sz w:val="27"/>
          <w:szCs w:val="27"/>
        </w:rPr>
        <w:t>What are cookies?</w:t>
      </w:r>
    </w:p>
    <w:p w14:paraId="2C790932"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Cookies are small text files stored in your browser’s memory by our websites. They are commonly used to support various functions on our websites.</w:t>
      </w:r>
    </w:p>
    <w:p w14:paraId="3A6296C9"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Cookies do other very useful jobs, such as tell us which pages you visited the most, understand how effective our website has been to you, and improve our communication to you on our products and services.</w:t>
      </w:r>
    </w:p>
    <w:p w14:paraId="733F6BC4"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We do not use cookies to collect information that directly identifies you as an individual. However, some information collected by cookies may be treated as personal data (such as your browsing history, or your device information).</w:t>
      </w:r>
    </w:p>
    <w:p w14:paraId="63163ABB"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Depending on the job the cookie needs to perform, it may be a session or persistent cookie:</w:t>
      </w:r>
    </w:p>
    <w:p w14:paraId="66D813F0" w14:textId="77777777" w:rsidR="004D49E3" w:rsidRPr="004D49E3" w:rsidRDefault="004D49E3" w:rsidP="004D49E3">
      <w:pPr>
        <w:numPr>
          <w:ilvl w:val="0"/>
          <w:numId w:val="40"/>
        </w:numPr>
        <w:shd w:val="clear" w:color="auto" w:fill="FFFFFF"/>
        <w:spacing w:before="100" w:beforeAutospacing="1" w:after="100" w:afterAutospacing="1" w:line="240" w:lineRule="auto"/>
        <w:ind w:left="0"/>
        <w:rPr>
          <w:rFonts w:ascii="Helvetica" w:eastAsia="Times New Roman" w:hAnsi="Helvetica"/>
          <w:spacing w:val="15"/>
          <w:sz w:val="27"/>
          <w:szCs w:val="27"/>
        </w:rPr>
      </w:pPr>
      <w:r w:rsidRPr="004D49E3">
        <w:rPr>
          <w:rFonts w:ascii="Helvetica" w:eastAsia="Times New Roman" w:hAnsi="Helvetica"/>
          <w:spacing w:val="15"/>
          <w:sz w:val="27"/>
          <w:szCs w:val="27"/>
        </w:rPr>
        <w:t>Persistent cookies are retained on your device until you either erase them or your browser erases them when the cookie reaches its expiration date.</w:t>
      </w:r>
    </w:p>
    <w:p w14:paraId="0A81CFA2" w14:textId="77777777" w:rsidR="004D49E3" w:rsidRPr="004D49E3" w:rsidRDefault="004D49E3" w:rsidP="004D49E3">
      <w:pPr>
        <w:numPr>
          <w:ilvl w:val="0"/>
          <w:numId w:val="40"/>
        </w:numPr>
        <w:shd w:val="clear" w:color="auto" w:fill="FFFFFF"/>
        <w:spacing w:before="100" w:beforeAutospacing="1" w:after="100" w:afterAutospacing="1" w:line="240" w:lineRule="auto"/>
        <w:ind w:left="0"/>
        <w:rPr>
          <w:rFonts w:ascii="Helvetica" w:eastAsia="Times New Roman" w:hAnsi="Helvetica"/>
          <w:spacing w:val="15"/>
          <w:sz w:val="27"/>
          <w:szCs w:val="27"/>
        </w:rPr>
      </w:pPr>
      <w:r w:rsidRPr="004D49E3">
        <w:rPr>
          <w:rFonts w:ascii="Helvetica" w:eastAsia="Times New Roman" w:hAnsi="Helvetica"/>
          <w:spacing w:val="15"/>
          <w:sz w:val="27"/>
          <w:szCs w:val="27"/>
        </w:rPr>
        <w:lastRenderedPageBreak/>
        <w:t>Session cookies are temporary and expire once you close your browser or once your session ends.</w:t>
      </w:r>
    </w:p>
    <w:p w14:paraId="31072D7A" w14:textId="77777777" w:rsidR="004D49E3" w:rsidRPr="004D49E3" w:rsidRDefault="004D49E3" w:rsidP="004D49E3">
      <w:pPr>
        <w:shd w:val="clear" w:color="auto" w:fill="FFFFFF"/>
        <w:spacing w:after="100" w:afterAutospacing="1"/>
        <w:outlineLvl w:val="2"/>
        <w:rPr>
          <w:rFonts w:ascii="Helvetica" w:eastAsia="Times New Roman" w:hAnsi="Helvetica"/>
          <w:spacing w:val="15"/>
          <w:sz w:val="27"/>
          <w:szCs w:val="27"/>
        </w:rPr>
      </w:pPr>
      <w:r w:rsidRPr="004D49E3">
        <w:rPr>
          <w:rFonts w:ascii="Helvetica" w:eastAsia="Times New Roman" w:hAnsi="Helvetica"/>
          <w:spacing w:val="15"/>
          <w:sz w:val="27"/>
          <w:szCs w:val="27"/>
        </w:rPr>
        <w:t>What cookies do we use?</w:t>
      </w:r>
    </w:p>
    <w:p w14:paraId="7B6880ED"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To help you better understand what cookies we apply to our websites, we have classified our cookies in four categories: Strictly Necessary, Performance, Functional and Targeting.</w:t>
      </w:r>
    </w:p>
    <w:p w14:paraId="7326FB9B"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b/>
          <w:bCs/>
          <w:spacing w:val="15"/>
          <w:sz w:val="27"/>
          <w:szCs w:val="27"/>
        </w:rPr>
        <w:t>Category 1: Strictly Necessary</w:t>
      </w:r>
    </w:p>
    <w:p w14:paraId="398F5EB9"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These cookies are essential for the operation of our website, your browsing experience and they are also used to enable authentication and security.</w:t>
      </w:r>
    </w:p>
    <w:p w14:paraId="4C31AAF6"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We use the information collected by these cookies to:</w:t>
      </w:r>
    </w:p>
    <w:p w14:paraId="28786B59" w14:textId="77777777" w:rsidR="004D49E3" w:rsidRPr="004D49E3" w:rsidRDefault="004D49E3" w:rsidP="004D49E3">
      <w:pPr>
        <w:numPr>
          <w:ilvl w:val="0"/>
          <w:numId w:val="41"/>
        </w:numPr>
        <w:shd w:val="clear" w:color="auto" w:fill="FFFFFF"/>
        <w:spacing w:before="100" w:beforeAutospacing="1" w:after="100" w:afterAutospacing="1" w:line="240" w:lineRule="auto"/>
        <w:ind w:left="0"/>
        <w:rPr>
          <w:rFonts w:ascii="Helvetica" w:eastAsia="Times New Roman" w:hAnsi="Helvetica"/>
          <w:spacing w:val="15"/>
          <w:sz w:val="27"/>
          <w:szCs w:val="27"/>
        </w:rPr>
      </w:pPr>
      <w:r w:rsidRPr="004D49E3">
        <w:rPr>
          <w:rFonts w:ascii="Helvetica" w:eastAsia="Times New Roman" w:hAnsi="Helvetica"/>
          <w:spacing w:val="15"/>
          <w:sz w:val="27"/>
          <w:szCs w:val="27"/>
        </w:rPr>
        <w:t>Monitor that our websites are operating correctly and deliver content to you reliably;</w:t>
      </w:r>
    </w:p>
    <w:p w14:paraId="2EBAEFDA" w14:textId="77777777" w:rsidR="004D49E3" w:rsidRPr="004D49E3" w:rsidRDefault="004D49E3" w:rsidP="004D49E3">
      <w:pPr>
        <w:numPr>
          <w:ilvl w:val="0"/>
          <w:numId w:val="41"/>
        </w:numPr>
        <w:shd w:val="clear" w:color="auto" w:fill="FFFFFF"/>
        <w:spacing w:before="100" w:beforeAutospacing="1" w:after="100" w:afterAutospacing="1" w:line="240" w:lineRule="auto"/>
        <w:ind w:left="0"/>
        <w:rPr>
          <w:rFonts w:ascii="Helvetica" w:eastAsia="Times New Roman" w:hAnsi="Helvetica"/>
          <w:spacing w:val="15"/>
          <w:sz w:val="27"/>
          <w:szCs w:val="27"/>
        </w:rPr>
      </w:pPr>
      <w:r w:rsidRPr="004D49E3">
        <w:rPr>
          <w:rFonts w:ascii="Helvetica" w:eastAsia="Times New Roman" w:hAnsi="Helvetica"/>
          <w:spacing w:val="15"/>
          <w:sz w:val="27"/>
          <w:szCs w:val="27"/>
        </w:rPr>
        <w:t>If necessary, carry your information across pages to avoid re-entering  </w:t>
      </w:r>
    </w:p>
    <w:p w14:paraId="549052B7" w14:textId="77777777" w:rsidR="004D49E3" w:rsidRPr="004D49E3" w:rsidRDefault="004D49E3" w:rsidP="004D49E3">
      <w:pPr>
        <w:numPr>
          <w:ilvl w:val="0"/>
          <w:numId w:val="41"/>
        </w:numPr>
        <w:shd w:val="clear" w:color="auto" w:fill="FFFFFF"/>
        <w:spacing w:before="100" w:beforeAutospacing="1" w:after="100" w:afterAutospacing="1" w:line="240" w:lineRule="auto"/>
        <w:ind w:left="0"/>
        <w:rPr>
          <w:rFonts w:ascii="Helvetica" w:eastAsia="Times New Roman" w:hAnsi="Helvetica"/>
          <w:spacing w:val="15"/>
          <w:sz w:val="27"/>
          <w:szCs w:val="27"/>
        </w:rPr>
      </w:pPr>
      <w:r w:rsidRPr="004D49E3">
        <w:rPr>
          <w:rFonts w:ascii="Helvetica" w:eastAsia="Times New Roman" w:hAnsi="Helvetica"/>
          <w:spacing w:val="15"/>
          <w:sz w:val="27"/>
          <w:szCs w:val="27"/>
        </w:rPr>
        <w:t>Remember your cookie consent decisions</w:t>
      </w:r>
    </w:p>
    <w:p w14:paraId="3FC20C20"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As strictly necessary cookies are essential for our website to work, they cannot be disabled at our end. You can set your browser to block or alert you about these cookies but opting out of them may cause some parts of our websites to not work. </w:t>
      </w:r>
    </w:p>
    <w:p w14:paraId="1257F2B5"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b/>
          <w:bCs/>
          <w:spacing w:val="15"/>
          <w:sz w:val="27"/>
          <w:szCs w:val="27"/>
        </w:rPr>
        <w:t>Category 2: Performance Cookies</w:t>
      </w:r>
    </w:p>
    <w:p w14:paraId="5306BD61"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These cookies collect information on how you use our website. For example, which pages you have visited and whether you have experienced any errors during your visit. They may also be used to perform website analytics. This data collected by these cookies is stored in an aggregate form and will not directly identify you as an individual.</w:t>
      </w:r>
    </w:p>
    <w:p w14:paraId="449C11D9"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We use the information collected by these cookies to:</w:t>
      </w:r>
    </w:p>
    <w:p w14:paraId="326582FB" w14:textId="77777777" w:rsidR="004D49E3" w:rsidRPr="004D49E3" w:rsidRDefault="004D49E3" w:rsidP="004D49E3">
      <w:pPr>
        <w:numPr>
          <w:ilvl w:val="0"/>
          <w:numId w:val="42"/>
        </w:numPr>
        <w:shd w:val="clear" w:color="auto" w:fill="FFFFFF"/>
        <w:spacing w:before="100" w:beforeAutospacing="1" w:after="100" w:afterAutospacing="1" w:line="240" w:lineRule="auto"/>
        <w:ind w:left="0"/>
        <w:rPr>
          <w:rFonts w:ascii="Helvetica" w:eastAsia="Times New Roman" w:hAnsi="Helvetica"/>
          <w:spacing w:val="15"/>
          <w:sz w:val="27"/>
          <w:szCs w:val="27"/>
        </w:rPr>
      </w:pPr>
      <w:r w:rsidRPr="004D49E3">
        <w:rPr>
          <w:rFonts w:ascii="Helvetica" w:eastAsia="Times New Roman" w:hAnsi="Helvetica"/>
          <w:spacing w:val="15"/>
          <w:sz w:val="27"/>
          <w:szCs w:val="27"/>
        </w:rPr>
        <w:t>Understand how our website is being used and how effective our campaigns are</w:t>
      </w:r>
    </w:p>
    <w:p w14:paraId="7B5EA628" w14:textId="77777777" w:rsidR="004D49E3" w:rsidRPr="004D49E3" w:rsidRDefault="004D49E3" w:rsidP="004D49E3">
      <w:pPr>
        <w:numPr>
          <w:ilvl w:val="0"/>
          <w:numId w:val="42"/>
        </w:numPr>
        <w:shd w:val="clear" w:color="auto" w:fill="FFFFFF"/>
        <w:spacing w:before="100" w:beforeAutospacing="1" w:after="100" w:afterAutospacing="1" w:line="240" w:lineRule="auto"/>
        <w:ind w:left="0"/>
        <w:rPr>
          <w:rFonts w:ascii="Helvetica" w:eastAsia="Times New Roman" w:hAnsi="Helvetica"/>
          <w:spacing w:val="15"/>
          <w:sz w:val="27"/>
          <w:szCs w:val="27"/>
        </w:rPr>
      </w:pPr>
      <w:r w:rsidRPr="004D49E3">
        <w:rPr>
          <w:rFonts w:ascii="Helvetica" w:eastAsia="Times New Roman" w:hAnsi="Helvetica"/>
          <w:spacing w:val="15"/>
          <w:sz w:val="27"/>
          <w:szCs w:val="27"/>
        </w:rPr>
        <w:lastRenderedPageBreak/>
        <w:t>Test different versions of our website so that we can make improvements</w:t>
      </w:r>
    </w:p>
    <w:p w14:paraId="7919379A"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By not accepting these cookies, your browsing experience on our websites may be impacted.</w:t>
      </w:r>
    </w:p>
    <w:p w14:paraId="5776FE83"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b/>
          <w:bCs/>
          <w:spacing w:val="15"/>
          <w:sz w:val="27"/>
          <w:szCs w:val="27"/>
        </w:rPr>
        <w:t>Category 3: Functionality Cookies</w:t>
      </w:r>
    </w:p>
    <w:p w14:paraId="0B0ED344"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These cookies remember you so that we can improve, enhance and personalise your visit to our website.</w:t>
      </w:r>
    </w:p>
    <w:p w14:paraId="52CB8BDA"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We use the information collected by these cookies to:</w:t>
      </w:r>
    </w:p>
    <w:p w14:paraId="65C11438" w14:textId="77777777" w:rsidR="004D49E3" w:rsidRPr="004D49E3" w:rsidRDefault="004D49E3" w:rsidP="004D49E3">
      <w:pPr>
        <w:numPr>
          <w:ilvl w:val="0"/>
          <w:numId w:val="43"/>
        </w:numPr>
        <w:shd w:val="clear" w:color="auto" w:fill="FFFFFF"/>
        <w:spacing w:before="100" w:beforeAutospacing="1" w:after="100" w:afterAutospacing="1" w:line="240" w:lineRule="auto"/>
        <w:ind w:left="0"/>
        <w:rPr>
          <w:rFonts w:ascii="Helvetica" w:eastAsia="Times New Roman" w:hAnsi="Helvetica"/>
          <w:spacing w:val="15"/>
          <w:sz w:val="27"/>
          <w:szCs w:val="27"/>
        </w:rPr>
      </w:pPr>
      <w:r w:rsidRPr="004D49E3">
        <w:rPr>
          <w:rFonts w:ascii="Helvetica" w:eastAsia="Times New Roman" w:hAnsi="Helvetica"/>
          <w:spacing w:val="15"/>
          <w:sz w:val="27"/>
          <w:szCs w:val="27"/>
        </w:rPr>
        <w:t>Personalise our website’s content for your preferences</w:t>
      </w:r>
    </w:p>
    <w:p w14:paraId="3B318302" w14:textId="77777777" w:rsidR="004D49E3" w:rsidRPr="004D49E3" w:rsidRDefault="004D49E3" w:rsidP="004D49E3">
      <w:pPr>
        <w:numPr>
          <w:ilvl w:val="0"/>
          <w:numId w:val="43"/>
        </w:numPr>
        <w:shd w:val="clear" w:color="auto" w:fill="FFFFFF"/>
        <w:spacing w:before="100" w:beforeAutospacing="1" w:after="100" w:afterAutospacing="1" w:line="240" w:lineRule="auto"/>
        <w:ind w:left="0"/>
        <w:rPr>
          <w:rFonts w:ascii="Helvetica" w:eastAsia="Times New Roman" w:hAnsi="Helvetica"/>
          <w:spacing w:val="15"/>
          <w:sz w:val="27"/>
          <w:szCs w:val="27"/>
        </w:rPr>
      </w:pPr>
      <w:r w:rsidRPr="004D49E3">
        <w:rPr>
          <w:rFonts w:ascii="Helvetica" w:eastAsia="Times New Roman" w:hAnsi="Helvetica"/>
          <w:spacing w:val="15"/>
          <w:sz w:val="27"/>
          <w:szCs w:val="27"/>
        </w:rPr>
        <w:t>Provide you various web services, including ability to watch a video</w:t>
      </w:r>
    </w:p>
    <w:p w14:paraId="757BB552"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If you limit these cookies on your browser, our website cannot remember choices you’ve previously made or personalise your browsing experience.</w:t>
      </w:r>
    </w:p>
    <w:p w14:paraId="25E80393"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By not accepting these cookies, our website cannot remember choices you’ve previously made or personalise your browsing experience.</w:t>
      </w:r>
    </w:p>
    <w:p w14:paraId="50DDF0BF"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b/>
          <w:bCs/>
          <w:spacing w:val="15"/>
          <w:sz w:val="27"/>
          <w:szCs w:val="27"/>
        </w:rPr>
        <w:t>Category 4: Targeting Cookies</w:t>
      </w:r>
    </w:p>
    <w:p w14:paraId="6D69C120" w14:textId="77777777" w:rsidR="004D49E3" w:rsidRPr="004D49E3" w:rsidRDefault="004D49E3" w:rsidP="004D49E3">
      <w:pPr>
        <w:shd w:val="clear" w:color="auto" w:fill="FFFFFF"/>
        <w:spacing w:after="100" w:afterAutospacing="1"/>
        <w:rPr>
          <w:rFonts w:ascii="Helvetica" w:hAnsi="Helvetica"/>
          <w:spacing w:val="15"/>
          <w:sz w:val="27"/>
          <w:szCs w:val="27"/>
        </w:rPr>
      </w:pPr>
      <w:proofErr w:type="gramStart"/>
      <w:r w:rsidRPr="004D49E3">
        <w:rPr>
          <w:rFonts w:ascii="Helvetica" w:hAnsi="Helvetica"/>
          <w:spacing w:val="15"/>
          <w:sz w:val="27"/>
          <w:szCs w:val="27"/>
        </w:rPr>
        <w:t>We or our third party partners</w:t>
      </w:r>
      <w:proofErr w:type="gramEnd"/>
      <w:r w:rsidRPr="004D49E3">
        <w:rPr>
          <w:rFonts w:ascii="Helvetica" w:hAnsi="Helvetica"/>
          <w:spacing w:val="15"/>
          <w:sz w:val="27"/>
          <w:szCs w:val="27"/>
        </w:rPr>
        <w:t xml:space="preserve"> may place targeting cookies (also called advertising cookies) on your browser when you are browsing our website to allows us to tailor our marketing to you and your interests.</w:t>
      </w:r>
    </w:p>
    <w:p w14:paraId="0D22DE7E"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Targeting cookies are not used to directly identify you. They record information like your visit to our websites, details of other websites that directed you to our websites, your responses to our online advertisements and pages you have visited, so that we and our partners can gain insights in to what communications, products and services you or other potential customers may be interested in.</w:t>
      </w:r>
    </w:p>
    <w:p w14:paraId="0DBE309D"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 xml:space="preserve">In order to gain these insights, sometimes we may analyse your personal data to create a profile of your interests and preferences so that we can communicate information relevant to you and your </w:t>
      </w:r>
      <w:r w:rsidRPr="004D49E3">
        <w:rPr>
          <w:rFonts w:ascii="Helvetica" w:hAnsi="Helvetica"/>
          <w:spacing w:val="15"/>
          <w:sz w:val="27"/>
          <w:szCs w:val="27"/>
        </w:rPr>
        <w:lastRenderedPageBreak/>
        <w:t>interests. We also may make use of additional information about you when it is available from internal and external third party sources.</w:t>
      </w:r>
    </w:p>
    <w:p w14:paraId="545BAA49"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We use the information collected by these cookies to:</w:t>
      </w:r>
    </w:p>
    <w:p w14:paraId="5BA095A6" w14:textId="77777777" w:rsidR="004D49E3" w:rsidRPr="004D49E3" w:rsidRDefault="004D49E3" w:rsidP="004D49E3">
      <w:pPr>
        <w:numPr>
          <w:ilvl w:val="0"/>
          <w:numId w:val="44"/>
        </w:numPr>
        <w:shd w:val="clear" w:color="auto" w:fill="FFFFFF"/>
        <w:spacing w:before="100" w:beforeAutospacing="1" w:after="100" w:afterAutospacing="1" w:line="240" w:lineRule="auto"/>
        <w:ind w:left="0"/>
        <w:rPr>
          <w:rFonts w:ascii="Helvetica" w:eastAsia="Times New Roman" w:hAnsi="Helvetica"/>
          <w:spacing w:val="15"/>
          <w:sz w:val="27"/>
          <w:szCs w:val="27"/>
        </w:rPr>
      </w:pPr>
      <w:proofErr w:type="gramStart"/>
      <w:r w:rsidRPr="004D49E3">
        <w:rPr>
          <w:rFonts w:ascii="Helvetica" w:eastAsia="Times New Roman" w:hAnsi="Helvetica"/>
          <w:spacing w:val="15"/>
          <w:sz w:val="27"/>
          <w:szCs w:val="27"/>
        </w:rPr>
        <w:t>tailor</w:t>
      </w:r>
      <w:proofErr w:type="gramEnd"/>
      <w:r w:rsidRPr="004D49E3">
        <w:rPr>
          <w:rFonts w:ascii="Helvetica" w:eastAsia="Times New Roman" w:hAnsi="Helvetica"/>
          <w:spacing w:val="15"/>
          <w:sz w:val="27"/>
          <w:szCs w:val="27"/>
        </w:rPr>
        <w:t xml:space="preserve"> our advertisements or offers to you (including those on our or third party websites, such as social media networks or otherwise)</w:t>
      </w:r>
    </w:p>
    <w:p w14:paraId="3A99E70F" w14:textId="77777777" w:rsidR="004D49E3" w:rsidRPr="004D49E3" w:rsidRDefault="004D49E3" w:rsidP="004D49E3">
      <w:pPr>
        <w:numPr>
          <w:ilvl w:val="0"/>
          <w:numId w:val="44"/>
        </w:numPr>
        <w:shd w:val="clear" w:color="auto" w:fill="FFFFFF"/>
        <w:spacing w:before="100" w:beforeAutospacing="1" w:after="100" w:afterAutospacing="1" w:line="240" w:lineRule="auto"/>
        <w:ind w:left="0"/>
        <w:rPr>
          <w:rFonts w:ascii="Helvetica" w:eastAsia="Times New Roman" w:hAnsi="Helvetica"/>
          <w:spacing w:val="15"/>
          <w:sz w:val="27"/>
          <w:szCs w:val="27"/>
        </w:rPr>
      </w:pPr>
      <w:proofErr w:type="gramStart"/>
      <w:r w:rsidRPr="004D49E3">
        <w:rPr>
          <w:rFonts w:ascii="Helvetica" w:eastAsia="Times New Roman" w:hAnsi="Helvetica"/>
          <w:spacing w:val="15"/>
          <w:sz w:val="27"/>
          <w:szCs w:val="27"/>
        </w:rPr>
        <w:t>make</w:t>
      </w:r>
      <w:proofErr w:type="gramEnd"/>
      <w:r w:rsidRPr="004D49E3">
        <w:rPr>
          <w:rFonts w:ascii="Helvetica" w:eastAsia="Times New Roman" w:hAnsi="Helvetica"/>
          <w:spacing w:val="15"/>
          <w:sz w:val="27"/>
          <w:szCs w:val="27"/>
        </w:rPr>
        <w:t xml:space="preserve"> our websites more relevant to your interests based on your past visits to our websites</w:t>
      </w:r>
    </w:p>
    <w:p w14:paraId="3D41F78D" w14:textId="77777777" w:rsidR="004D49E3" w:rsidRPr="004D49E3" w:rsidRDefault="004D49E3" w:rsidP="004D49E3">
      <w:pPr>
        <w:numPr>
          <w:ilvl w:val="0"/>
          <w:numId w:val="44"/>
        </w:numPr>
        <w:shd w:val="clear" w:color="auto" w:fill="FFFFFF"/>
        <w:spacing w:before="100" w:beforeAutospacing="1" w:after="100" w:afterAutospacing="1" w:line="240" w:lineRule="auto"/>
        <w:ind w:left="0"/>
        <w:rPr>
          <w:rFonts w:ascii="Helvetica" w:eastAsia="Times New Roman" w:hAnsi="Helvetica"/>
          <w:spacing w:val="15"/>
          <w:sz w:val="27"/>
          <w:szCs w:val="27"/>
        </w:rPr>
      </w:pPr>
      <w:proofErr w:type="gramStart"/>
      <w:r w:rsidRPr="004D49E3">
        <w:rPr>
          <w:rFonts w:ascii="Helvetica" w:eastAsia="Times New Roman" w:hAnsi="Helvetica"/>
          <w:spacing w:val="15"/>
          <w:sz w:val="27"/>
          <w:szCs w:val="27"/>
        </w:rPr>
        <w:t>evaluate</w:t>
      </w:r>
      <w:proofErr w:type="gramEnd"/>
      <w:r w:rsidRPr="004D49E3">
        <w:rPr>
          <w:rFonts w:ascii="Helvetica" w:eastAsia="Times New Roman" w:hAnsi="Helvetica"/>
          <w:spacing w:val="15"/>
          <w:sz w:val="27"/>
          <w:szCs w:val="27"/>
        </w:rPr>
        <w:t xml:space="preserve"> the effectiveness of our marketing and advertising activities</w:t>
      </w:r>
    </w:p>
    <w:p w14:paraId="26C2B28B" w14:textId="77777777" w:rsidR="004D49E3" w:rsidRPr="004D49E3" w:rsidRDefault="004D49E3" w:rsidP="004D49E3">
      <w:pPr>
        <w:numPr>
          <w:ilvl w:val="0"/>
          <w:numId w:val="44"/>
        </w:numPr>
        <w:shd w:val="clear" w:color="auto" w:fill="FFFFFF"/>
        <w:spacing w:before="100" w:beforeAutospacing="1" w:after="100" w:afterAutospacing="1" w:line="240" w:lineRule="auto"/>
        <w:ind w:left="0"/>
        <w:rPr>
          <w:rFonts w:ascii="Helvetica" w:eastAsia="Times New Roman" w:hAnsi="Helvetica"/>
          <w:spacing w:val="15"/>
          <w:sz w:val="27"/>
          <w:szCs w:val="27"/>
        </w:rPr>
      </w:pPr>
      <w:proofErr w:type="gramStart"/>
      <w:r w:rsidRPr="004D49E3">
        <w:rPr>
          <w:rFonts w:ascii="Helvetica" w:eastAsia="Times New Roman" w:hAnsi="Helvetica"/>
          <w:spacing w:val="15"/>
          <w:sz w:val="27"/>
          <w:szCs w:val="27"/>
        </w:rPr>
        <w:t>help</w:t>
      </w:r>
      <w:proofErr w:type="gramEnd"/>
      <w:r w:rsidRPr="004D49E3">
        <w:rPr>
          <w:rFonts w:ascii="Helvetica" w:eastAsia="Times New Roman" w:hAnsi="Helvetica"/>
          <w:spacing w:val="15"/>
          <w:sz w:val="27"/>
          <w:szCs w:val="27"/>
        </w:rPr>
        <w:t xml:space="preserve"> us identify customers similar to our audience</w:t>
      </w:r>
    </w:p>
    <w:p w14:paraId="16483B91"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Data collected by these cookies is not used to send direct marketing messages to you. Therefore, disabling these cookies will not necessarily stop you from receiving marketing communications from us. You are able to opt out of receiving marketing material from us at any time and you can find more details about this in our Privacy Policy.</w:t>
      </w:r>
    </w:p>
    <w:p w14:paraId="6C21DE93"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Our third party partners who place cookies on our website on our behalf will only apply those cookies or process any of your data in accordance with the purposes described in this Cookie Policy.</w:t>
      </w:r>
    </w:p>
    <w:p w14:paraId="6A649061"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The above cookies may be placed on your device by us or by third parties such as Google, DoubleClick, Adobe and Facebook.</w:t>
      </w:r>
    </w:p>
    <w:p w14:paraId="2F03D77E" w14:textId="77777777" w:rsidR="004D49E3" w:rsidRPr="004D49E3" w:rsidRDefault="004D49E3" w:rsidP="004D49E3">
      <w:pPr>
        <w:shd w:val="clear" w:color="auto" w:fill="FFFFFF"/>
        <w:spacing w:after="100" w:afterAutospacing="1"/>
        <w:outlineLvl w:val="2"/>
        <w:rPr>
          <w:rFonts w:ascii="Helvetica" w:eastAsia="Times New Roman" w:hAnsi="Helvetica"/>
          <w:spacing w:val="15"/>
          <w:sz w:val="27"/>
          <w:szCs w:val="27"/>
        </w:rPr>
      </w:pPr>
      <w:r w:rsidRPr="004D49E3">
        <w:rPr>
          <w:rFonts w:ascii="Helvetica" w:eastAsia="Times New Roman" w:hAnsi="Helvetica"/>
          <w:b/>
          <w:bCs/>
          <w:sz w:val="27"/>
          <w:szCs w:val="27"/>
        </w:rPr>
        <w:t>Fraud Prevention</w:t>
      </w:r>
    </w:p>
    <w:p w14:paraId="416ED916"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We note that we may also use the information collected in the above-mentioned cookies to assist us in fraud prevention.</w:t>
      </w:r>
    </w:p>
    <w:p w14:paraId="548AF270" w14:textId="77777777" w:rsidR="004D49E3" w:rsidRPr="004D49E3" w:rsidRDefault="004D49E3" w:rsidP="004D49E3">
      <w:pPr>
        <w:shd w:val="clear" w:color="auto" w:fill="FFFFFF"/>
        <w:spacing w:after="100" w:afterAutospacing="1"/>
        <w:outlineLvl w:val="2"/>
        <w:rPr>
          <w:rFonts w:ascii="Helvetica" w:eastAsia="Times New Roman" w:hAnsi="Helvetica"/>
          <w:spacing w:val="15"/>
          <w:sz w:val="27"/>
          <w:szCs w:val="27"/>
        </w:rPr>
      </w:pPr>
      <w:r w:rsidRPr="004D49E3">
        <w:rPr>
          <w:rFonts w:ascii="Helvetica" w:eastAsia="Times New Roman" w:hAnsi="Helvetica"/>
          <w:b/>
          <w:bCs/>
          <w:spacing w:val="15"/>
          <w:sz w:val="27"/>
          <w:szCs w:val="27"/>
        </w:rPr>
        <w:t>Third party cookies</w:t>
      </w:r>
    </w:p>
    <w:p w14:paraId="71839D88"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We may work with third parties to set the above-mentioned cookies when you interact with our website. These third parties include our partners and service providers, such as advertisers, search engines, social media platforms, or analytics platforms that enable us to improve and personalise your experiences on our websites and deliver relevant content to you.</w:t>
      </w:r>
    </w:p>
    <w:p w14:paraId="613F6B5B"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lastRenderedPageBreak/>
        <w:t>We do not share any data with these third parties that may identify you.  </w:t>
      </w:r>
    </w:p>
    <w:p w14:paraId="59067320"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Third parties may also place cookies on your device when you visit other websites that do not belong to us. These cookies are applied in accordance with the third party’s cookie policy, which we have no control over. You can always opt out of third party cookies through your browser settings (see Manage Cookies section below).</w:t>
      </w:r>
    </w:p>
    <w:p w14:paraId="677B7022" w14:textId="77777777" w:rsidR="004D49E3" w:rsidRPr="004D49E3" w:rsidRDefault="004D49E3" w:rsidP="004D49E3">
      <w:pPr>
        <w:shd w:val="clear" w:color="auto" w:fill="FFFFFF"/>
        <w:spacing w:after="100" w:afterAutospacing="1"/>
        <w:outlineLvl w:val="2"/>
        <w:rPr>
          <w:rFonts w:ascii="Helvetica" w:eastAsia="Times New Roman" w:hAnsi="Helvetica"/>
          <w:spacing w:val="15"/>
          <w:sz w:val="27"/>
          <w:szCs w:val="27"/>
        </w:rPr>
      </w:pPr>
      <w:r w:rsidRPr="004D49E3">
        <w:rPr>
          <w:rFonts w:ascii="Helvetica" w:eastAsia="Times New Roman" w:hAnsi="Helvetica"/>
          <w:b/>
          <w:bCs/>
          <w:spacing w:val="15"/>
          <w:sz w:val="27"/>
          <w:szCs w:val="27"/>
        </w:rPr>
        <w:t>Manage Cookies</w:t>
      </w:r>
    </w:p>
    <w:p w14:paraId="0589BC92"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You can at any time withdraw or manage your cookie consent using the cookie management window that can be accessed from the Manage Cookies link located in the footer of each page on our website.</w:t>
      </w:r>
    </w:p>
    <w:p w14:paraId="1013D5F4"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You can also opt out of cookies by changing the settings in your browser. Most web browsers are initially set up to accept cookies. By changing these settings, in most cases you can choose to not accept any cookies, or to not accept third party cookies. </w:t>
      </w:r>
    </w:p>
    <w:p w14:paraId="6403ABDC"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Removing cookies in your browser settings means that any preference settings you have made on a website will be lost (including any consent preferences regarding cookies where that is available).</w:t>
      </w:r>
    </w:p>
    <w:p w14:paraId="7BE4F5ED" w14:textId="77777777" w:rsidR="004D49E3" w:rsidRPr="004D49E3" w:rsidRDefault="004D49E3" w:rsidP="004D49E3">
      <w:pPr>
        <w:shd w:val="clear" w:color="auto" w:fill="FFFFFF"/>
        <w:spacing w:after="100" w:afterAutospacing="1"/>
        <w:rPr>
          <w:rFonts w:ascii="Helvetica" w:hAnsi="Helvetica"/>
          <w:spacing w:val="15"/>
          <w:sz w:val="27"/>
          <w:szCs w:val="27"/>
        </w:rPr>
      </w:pPr>
      <w:r w:rsidRPr="004D49E3">
        <w:rPr>
          <w:rFonts w:ascii="Helvetica" w:hAnsi="Helvetica"/>
          <w:spacing w:val="15"/>
          <w:sz w:val="27"/>
          <w:szCs w:val="27"/>
        </w:rPr>
        <w:t>Please also note that blocking all cookies means that functionality on our websites will be lost as described above. We don’t recommend turning all cookies off when using our websites.</w:t>
      </w:r>
    </w:p>
    <w:p w14:paraId="19BB9197" w14:textId="77777777" w:rsidR="004D49E3" w:rsidRDefault="004D49E3" w:rsidP="004D49E3"/>
    <w:p w14:paraId="14A05861" w14:textId="77777777" w:rsidR="00AC23EE" w:rsidRPr="009129AF" w:rsidRDefault="00AC23EE">
      <w:pPr>
        <w:sectPr w:rsidR="00AC23EE" w:rsidRPr="009129AF">
          <w:footerReference w:type="default" r:id="rId10"/>
          <w:pgSz w:w="11907" w:h="16839" w:code="9"/>
          <w:pgMar w:top="1440" w:right="1440" w:bottom="1080" w:left="1440" w:header="720" w:footer="288" w:gutter="0"/>
          <w:pgNumType w:start="1"/>
          <w:cols w:space="720"/>
          <w:docGrid w:linePitch="360"/>
        </w:sectPr>
      </w:pPr>
    </w:p>
    <w:p w14:paraId="666B4A24" w14:textId="77777777" w:rsidR="00AC23EE" w:rsidRPr="009129AF" w:rsidRDefault="00F57354" w:rsidP="009129AF">
      <w:pPr>
        <w:pStyle w:val="Heading2"/>
      </w:pPr>
      <w:r w:rsidRPr="009129AF">
        <w:lastRenderedPageBreak/>
        <w:t>Privacy Notice</w:t>
      </w:r>
    </w:p>
    <w:p w14:paraId="3D083D2A" w14:textId="4B3F9F80" w:rsidR="00AC23EE" w:rsidRPr="009129AF" w:rsidRDefault="00F57354">
      <w:r w:rsidRPr="009129AF">
        <w:t xml:space="preserve">This is the privacy notice of </w:t>
      </w:r>
      <w:r w:rsidR="004D49E3">
        <w:t xml:space="preserve">the </w:t>
      </w:r>
      <w:r w:rsidR="00D42971">
        <w:t>Irish Trade and Professional Association for Doulas</w:t>
      </w:r>
      <w:r w:rsidRPr="009129AF">
        <w:t xml:space="preserve"> (‘we’, ‘our’, or ‘us’).</w:t>
      </w:r>
    </w:p>
    <w:p w14:paraId="4D8AD52A" w14:textId="77777777" w:rsidR="00AC23EE" w:rsidRPr="009129AF" w:rsidRDefault="00F57354">
      <w:pPr>
        <w:pStyle w:val="Heading1"/>
      </w:pPr>
      <w:r w:rsidRPr="009129AF">
        <w:t>Introduction</w:t>
      </w:r>
    </w:p>
    <w:p w14:paraId="622094A2" w14:textId="77777777" w:rsidR="00AC23EE" w:rsidRPr="009129AF" w:rsidRDefault="00F57354">
      <w:pPr>
        <w:pStyle w:val="NLNumberedBodyLevel0"/>
        <w:numPr>
          <w:ilvl w:val="0"/>
          <w:numId w:val="0"/>
        </w:numPr>
      </w:pPr>
      <w:r w:rsidRPr="009129AF">
        <w:t>This notice describes how we collect, store, transfer and use personal data. It tells you about your privacy rights and how the law protects you.</w:t>
      </w:r>
    </w:p>
    <w:p w14:paraId="16F2F40E" w14:textId="77777777" w:rsidR="00AC23EE" w:rsidRPr="009129AF" w:rsidRDefault="00F57354">
      <w:r w:rsidRPr="009129AF">
        <w:t>In the context of the law and this notice, ‘personal data’ is information that clearly identifies you as an individual or which could be used to identify you if combined with other information. Acting in any way on personal data is referred to as ‘processing’.</w:t>
      </w:r>
    </w:p>
    <w:p w14:paraId="01897177" w14:textId="77777777" w:rsidR="00AC23EE" w:rsidRPr="009129AF" w:rsidRDefault="00F57354">
      <w:pPr>
        <w:pStyle w:val="NLNumberedBodyLevel0"/>
        <w:numPr>
          <w:ilvl w:val="0"/>
          <w:numId w:val="0"/>
        </w:numPr>
        <w:rPr>
          <w:rStyle w:val="NLBlueText"/>
          <w:color w:val="auto"/>
        </w:rPr>
      </w:pPr>
      <w:r w:rsidRPr="009129AF">
        <w:rPr>
          <w:rStyle w:val="NLBlueText"/>
          <w:color w:val="auto"/>
        </w:rPr>
        <w:t>This notice applies to personal data collected through our website and through social media platforms and onli</w:t>
      </w:r>
      <w:r w:rsidR="00FB1D8B" w:rsidRPr="009129AF">
        <w:rPr>
          <w:rStyle w:val="NLBlueText"/>
          <w:color w:val="auto"/>
        </w:rPr>
        <w:t>ne retail platforms, including Facebook, Instagram.</w:t>
      </w:r>
    </w:p>
    <w:p w14:paraId="10D29470" w14:textId="77777777" w:rsidR="00AC23EE" w:rsidRPr="009129AF" w:rsidRDefault="00F57354">
      <w:pPr>
        <w:pStyle w:val="NLNumberedBodyLevel0"/>
        <w:numPr>
          <w:ilvl w:val="0"/>
          <w:numId w:val="0"/>
        </w:numPr>
      </w:pPr>
      <w:r w:rsidRPr="009129AF">
        <w:t>Except as set out below, we do not share, or sell, or disclose to a third party, any information collected through our website.</w:t>
      </w:r>
    </w:p>
    <w:p w14:paraId="7995349F" w14:textId="77777777" w:rsidR="00AC23EE" w:rsidRPr="009129AF" w:rsidRDefault="00F57354">
      <w:pPr>
        <w:pStyle w:val="Heading1"/>
      </w:pPr>
      <w:r w:rsidRPr="009129AF">
        <w:t>Data Protection Officer</w:t>
      </w:r>
    </w:p>
    <w:p w14:paraId="6C10BC58" w14:textId="77777777" w:rsidR="00AC23EE" w:rsidRPr="009129AF" w:rsidRDefault="00F57354">
      <w:pPr>
        <w:pStyle w:val="NLNumberedBodyLevel0"/>
        <w:numPr>
          <w:ilvl w:val="0"/>
          <w:numId w:val="0"/>
        </w:numPr>
        <w:rPr>
          <w:rStyle w:val="NLBlueText"/>
          <w:color w:val="auto"/>
        </w:rPr>
      </w:pPr>
      <w:r w:rsidRPr="009129AF">
        <w:rPr>
          <w:rStyle w:val="NLBlueText"/>
          <w:color w:val="auto"/>
        </w:rPr>
        <w:t>We have appointed a data protection officer (‘DPO’) who is responsible for ensuring that our privacy policy is followed.</w:t>
      </w:r>
    </w:p>
    <w:p w14:paraId="591678DF" w14:textId="4EFC882B" w:rsidR="00AC23EE" w:rsidRPr="009129AF" w:rsidRDefault="00F57354">
      <w:pPr>
        <w:pStyle w:val="NLNumberedBodyLevel0"/>
        <w:numPr>
          <w:ilvl w:val="0"/>
          <w:numId w:val="0"/>
        </w:numPr>
        <w:rPr>
          <w:rStyle w:val="NLBlueText"/>
          <w:color w:val="auto"/>
        </w:rPr>
      </w:pPr>
      <w:r w:rsidRPr="009129AF">
        <w:rPr>
          <w:rStyle w:val="NLBlueText"/>
          <w:color w:val="auto"/>
        </w:rPr>
        <w:t xml:space="preserve">If you have any questions about how we process your personal data, including any requests to exercise your legal rights, please contact our DPO, </w:t>
      </w:r>
      <w:hyperlink r:id="rId11" w:history="1">
        <w:r w:rsidR="0099590A" w:rsidRPr="00AC7F84">
          <w:rPr>
            <w:rStyle w:val="Hyperlink"/>
          </w:rPr>
          <w:t>info@doulas.ie</w:t>
        </w:r>
      </w:hyperlink>
      <w:r w:rsidR="0099590A">
        <w:rPr>
          <w:rStyle w:val="NLBlueText"/>
          <w:color w:val="auto"/>
        </w:rPr>
        <w:t xml:space="preserve"> </w:t>
      </w:r>
    </w:p>
    <w:p w14:paraId="4E27FB6C" w14:textId="77777777" w:rsidR="00AC23EE" w:rsidRPr="009129AF" w:rsidRDefault="00F57354">
      <w:pPr>
        <w:pStyle w:val="Heading1"/>
      </w:pPr>
      <w:r w:rsidRPr="009129AF">
        <w:t>Personal data we process</w:t>
      </w:r>
    </w:p>
    <w:p w14:paraId="6EE5341A" w14:textId="77777777" w:rsidR="00AC23EE" w:rsidRPr="009129AF" w:rsidRDefault="00F57354">
      <w:pPr>
        <w:pStyle w:val="NLNumberedBodyLevel0"/>
        <w:spacing w:before="720" w:after="360"/>
        <w:rPr>
          <w:b/>
          <w:sz w:val="32"/>
          <w:szCs w:val="32"/>
        </w:rPr>
      </w:pPr>
      <w:r w:rsidRPr="009129AF">
        <w:rPr>
          <w:b/>
          <w:sz w:val="32"/>
          <w:szCs w:val="32"/>
        </w:rPr>
        <w:t>How we obtain personal data</w:t>
      </w:r>
    </w:p>
    <w:p w14:paraId="6A0CA96D" w14:textId="77777777" w:rsidR="00AC23EE" w:rsidRPr="009129AF" w:rsidRDefault="00F57354">
      <w:pPr>
        <w:ind w:left="720"/>
      </w:pPr>
      <w:r w:rsidRPr="009129AF">
        <w:t>The information we process about you includes information:</w:t>
      </w:r>
    </w:p>
    <w:p w14:paraId="02CCAEAA" w14:textId="77777777" w:rsidR="00AC23EE" w:rsidRPr="009129AF" w:rsidRDefault="00F57354">
      <w:pPr>
        <w:pStyle w:val="NLNumberedBodyLevel1"/>
        <w:numPr>
          <w:ilvl w:val="1"/>
          <w:numId w:val="12"/>
        </w:numPr>
      </w:pPr>
      <w:proofErr w:type="gramStart"/>
      <w:r w:rsidRPr="009129AF">
        <w:t>you</w:t>
      </w:r>
      <w:proofErr w:type="gramEnd"/>
      <w:r w:rsidRPr="009129AF">
        <w:t xml:space="preserve"> have directly provided to us</w:t>
      </w:r>
    </w:p>
    <w:p w14:paraId="01557119" w14:textId="77777777" w:rsidR="00AC23EE" w:rsidRPr="009129AF" w:rsidRDefault="00F57354">
      <w:pPr>
        <w:pStyle w:val="NLNumberedBodyLevel1"/>
        <w:numPr>
          <w:ilvl w:val="1"/>
          <w:numId w:val="12"/>
        </w:numPr>
      </w:pPr>
      <w:proofErr w:type="gramStart"/>
      <w:r w:rsidRPr="009129AF">
        <w:t>that</w:t>
      </w:r>
      <w:proofErr w:type="gramEnd"/>
      <w:r w:rsidRPr="009129AF">
        <w:t xml:space="preserve"> we gather from third party databases and service providers</w:t>
      </w:r>
    </w:p>
    <w:p w14:paraId="45E08E8C" w14:textId="77777777" w:rsidR="00AC23EE" w:rsidRPr="009129AF" w:rsidRDefault="00F57354">
      <w:pPr>
        <w:pStyle w:val="NLNumberedBodyLevel1"/>
        <w:numPr>
          <w:ilvl w:val="1"/>
          <w:numId w:val="12"/>
        </w:numPr>
      </w:pPr>
      <w:proofErr w:type="gramStart"/>
      <w:r w:rsidRPr="009129AF">
        <w:t>as</w:t>
      </w:r>
      <w:proofErr w:type="gramEnd"/>
      <w:r w:rsidRPr="009129AF">
        <w:t xml:space="preserve"> a result of monitoring how you use our website or our services</w:t>
      </w:r>
    </w:p>
    <w:p w14:paraId="52C95FC1" w14:textId="77777777" w:rsidR="00AC23EE" w:rsidRPr="009129AF" w:rsidRDefault="00F57354">
      <w:pPr>
        <w:pStyle w:val="NLNumberedBodyLevel0"/>
        <w:spacing w:before="720" w:after="360"/>
        <w:rPr>
          <w:b/>
          <w:sz w:val="32"/>
          <w:szCs w:val="32"/>
        </w:rPr>
      </w:pPr>
      <w:r w:rsidRPr="009129AF">
        <w:rPr>
          <w:b/>
          <w:sz w:val="32"/>
          <w:szCs w:val="32"/>
        </w:rPr>
        <w:lastRenderedPageBreak/>
        <w:t>Types of personal data we collect directly</w:t>
      </w:r>
    </w:p>
    <w:p w14:paraId="126B401D" w14:textId="77777777" w:rsidR="00AC23EE" w:rsidRPr="009129AF" w:rsidRDefault="00F57354">
      <w:pPr>
        <w:ind w:left="720"/>
      </w:pPr>
      <w:r w:rsidRPr="009129AF">
        <w:t xml:space="preserve">When you use our website, </w:t>
      </w:r>
      <w:r w:rsidRPr="009129AF">
        <w:rPr>
          <w:rStyle w:val="NLBlueText"/>
          <w:color w:val="auto"/>
        </w:rPr>
        <w:t>our services or buy from us</w:t>
      </w:r>
      <w:r w:rsidRPr="009129AF">
        <w:t>, we ask you to provide personal data. This can be categorised into the following groups:</w:t>
      </w:r>
    </w:p>
    <w:p w14:paraId="37875993" w14:textId="77777777" w:rsidR="00AC23EE" w:rsidRPr="009129AF" w:rsidRDefault="00F57354">
      <w:pPr>
        <w:pStyle w:val="NLNumberedBodyLevel1"/>
        <w:numPr>
          <w:ilvl w:val="1"/>
          <w:numId w:val="12"/>
        </w:numPr>
      </w:pPr>
      <w:proofErr w:type="gramStart"/>
      <w:r w:rsidRPr="009129AF">
        <w:t>personal</w:t>
      </w:r>
      <w:proofErr w:type="gramEnd"/>
      <w:r w:rsidRPr="009129AF">
        <w:t xml:space="preserve"> identifiers, such as your first and last names, your title and your date of birth</w:t>
      </w:r>
    </w:p>
    <w:p w14:paraId="5E84295A" w14:textId="77777777" w:rsidR="00AC23EE" w:rsidRPr="009129AF" w:rsidRDefault="00F57354">
      <w:pPr>
        <w:pStyle w:val="NLNumberedBodyLevel1"/>
        <w:numPr>
          <w:ilvl w:val="1"/>
          <w:numId w:val="12"/>
        </w:numPr>
      </w:pPr>
      <w:proofErr w:type="gramStart"/>
      <w:r w:rsidRPr="009129AF">
        <w:t>contact</w:t>
      </w:r>
      <w:proofErr w:type="gramEnd"/>
      <w:r w:rsidRPr="009129AF">
        <w:t xml:space="preserve"> information, such as your email address, your telephone number and your postal addresses for billing, delivery and communication</w:t>
      </w:r>
    </w:p>
    <w:p w14:paraId="0F335071" w14:textId="77777777" w:rsidR="00AC23EE" w:rsidRPr="009129AF" w:rsidRDefault="00F57354">
      <w:pPr>
        <w:pStyle w:val="NLNumberedBodyLevel1"/>
        <w:numPr>
          <w:ilvl w:val="1"/>
          <w:numId w:val="12"/>
        </w:numPr>
      </w:pPr>
      <w:proofErr w:type="gramStart"/>
      <w:r w:rsidRPr="009129AF">
        <w:t>account</w:t>
      </w:r>
      <w:proofErr w:type="gramEnd"/>
      <w:r w:rsidRPr="009129AF">
        <w:t xml:space="preserve"> information, including your username and password</w:t>
      </w:r>
    </w:p>
    <w:p w14:paraId="3EA1C45C" w14:textId="77777777" w:rsidR="00AC23EE" w:rsidRPr="009129AF" w:rsidRDefault="00F57354">
      <w:pPr>
        <w:pStyle w:val="NLNumberedBodyLevel1"/>
        <w:numPr>
          <w:ilvl w:val="1"/>
          <w:numId w:val="12"/>
        </w:numPr>
      </w:pPr>
      <w:proofErr w:type="gramStart"/>
      <w:r w:rsidRPr="009129AF">
        <w:t>payment</w:t>
      </w:r>
      <w:proofErr w:type="gramEnd"/>
      <w:r w:rsidRPr="009129AF">
        <w:t xml:space="preserve"> information, such as a debit or credit card number and expiry date and bank account details</w:t>
      </w:r>
    </w:p>
    <w:p w14:paraId="5EF6D7EF" w14:textId="77777777" w:rsidR="00AC23EE" w:rsidRPr="009129AF" w:rsidRDefault="00F57354">
      <w:pPr>
        <w:pStyle w:val="NLNumberedBodyLevel1"/>
        <w:numPr>
          <w:ilvl w:val="1"/>
          <w:numId w:val="12"/>
        </w:numPr>
      </w:pPr>
      <w:proofErr w:type="gramStart"/>
      <w:r w:rsidRPr="009129AF">
        <w:t>records</w:t>
      </w:r>
      <w:proofErr w:type="gramEnd"/>
      <w:r w:rsidRPr="009129AF">
        <w:t xml:space="preserve"> of communication between us including messages sent through our website, email messages and telephone conversations</w:t>
      </w:r>
    </w:p>
    <w:p w14:paraId="3EC6D5D9" w14:textId="77777777" w:rsidR="00AC23EE" w:rsidRPr="009129AF" w:rsidRDefault="00F57354">
      <w:pPr>
        <w:pStyle w:val="NLNumberedBodyLevel1"/>
        <w:numPr>
          <w:ilvl w:val="1"/>
          <w:numId w:val="12"/>
        </w:numPr>
      </w:pPr>
      <w:proofErr w:type="gramStart"/>
      <w:r w:rsidRPr="009129AF">
        <w:t>marketing</w:t>
      </w:r>
      <w:proofErr w:type="gramEnd"/>
      <w:r w:rsidRPr="009129AF">
        <w:t xml:space="preserve"> preferences that tell us what types of marketing you would like to receive</w:t>
      </w:r>
    </w:p>
    <w:p w14:paraId="6D06C07E" w14:textId="77777777" w:rsidR="00AC23EE" w:rsidRPr="009129AF" w:rsidRDefault="00F57354">
      <w:pPr>
        <w:pStyle w:val="NLNumberedBodyLevel0"/>
        <w:spacing w:before="720" w:after="360"/>
        <w:rPr>
          <w:b/>
          <w:sz w:val="32"/>
          <w:szCs w:val="32"/>
        </w:rPr>
      </w:pPr>
      <w:r w:rsidRPr="009129AF">
        <w:rPr>
          <w:b/>
          <w:sz w:val="32"/>
          <w:szCs w:val="32"/>
        </w:rPr>
        <w:t>Types of personal data we collect from third parties</w:t>
      </w:r>
    </w:p>
    <w:p w14:paraId="371399BC" w14:textId="77777777" w:rsidR="00AC23EE" w:rsidRPr="009129AF" w:rsidRDefault="00F57354">
      <w:pPr>
        <w:pStyle w:val="NLNumberedBodyLevel0"/>
        <w:numPr>
          <w:ilvl w:val="0"/>
          <w:numId w:val="0"/>
        </w:numPr>
        <w:ind w:left="720"/>
      </w:pPr>
      <w:r w:rsidRPr="009129AF">
        <w:t>We confirm some of the information you provide to us directly using data from other sources. We also add to the information we hold about you, sometimes to remove the need for you to provide it to us and sometimes in order to be able to assess the quality of the services you offer.</w:t>
      </w:r>
    </w:p>
    <w:p w14:paraId="05FD93CC" w14:textId="77777777" w:rsidR="00AC23EE" w:rsidRPr="009129AF" w:rsidRDefault="00F57354">
      <w:pPr>
        <w:pStyle w:val="NLNumberedBodyLevel0"/>
        <w:numPr>
          <w:ilvl w:val="0"/>
          <w:numId w:val="0"/>
        </w:numPr>
        <w:ind w:left="720"/>
      </w:pPr>
      <w:r w:rsidRPr="009129AF">
        <w:t>The additional information we collect can be categorised as follows:</w:t>
      </w:r>
    </w:p>
    <w:p w14:paraId="6C1BAC0F" w14:textId="77777777" w:rsidR="00AC23EE" w:rsidRPr="009129AF" w:rsidRDefault="00F57354">
      <w:pPr>
        <w:pStyle w:val="NLNumberedBodyLevel1"/>
        <w:numPr>
          <w:ilvl w:val="1"/>
          <w:numId w:val="12"/>
        </w:numPr>
      </w:pPr>
      <w:proofErr w:type="gramStart"/>
      <w:r w:rsidRPr="009129AF">
        <w:t>information</w:t>
      </w:r>
      <w:proofErr w:type="gramEnd"/>
      <w:r w:rsidRPr="009129AF">
        <w:t xml:space="preserve"> that confirms your identity</w:t>
      </w:r>
    </w:p>
    <w:p w14:paraId="7CA4A911" w14:textId="77777777" w:rsidR="00AC23EE" w:rsidRPr="009129AF" w:rsidRDefault="00F57354">
      <w:pPr>
        <w:pStyle w:val="NLNumberedBodyLevel1"/>
        <w:numPr>
          <w:ilvl w:val="1"/>
          <w:numId w:val="12"/>
        </w:numPr>
      </w:pPr>
      <w:proofErr w:type="gramStart"/>
      <w:r w:rsidRPr="009129AF">
        <w:t>business</w:t>
      </w:r>
      <w:proofErr w:type="gramEnd"/>
      <w:r w:rsidRPr="009129AF">
        <w:t xml:space="preserve"> information, including your business trading name and address, your company</w:t>
      </w:r>
      <w:r w:rsidR="00DE0A05" w:rsidRPr="009129AF">
        <w:t>’s registered</w:t>
      </w:r>
      <w:r w:rsidRPr="009129AF">
        <w:t xml:space="preserve"> number (if incorporated), and your VAT number (if registered)</w:t>
      </w:r>
    </w:p>
    <w:p w14:paraId="53F6E77D" w14:textId="77777777" w:rsidR="00AC23EE" w:rsidRPr="009129AF" w:rsidRDefault="00F57354">
      <w:pPr>
        <w:pStyle w:val="NLNumberedBodyLevel1"/>
        <w:numPr>
          <w:ilvl w:val="1"/>
          <w:numId w:val="12"/>
        </w:numPr>
      </w:pPr>
      <w:proofErr w:type="gramStart"/>
      <w:r w:rsidRPr="009129AF">
        <w:t>information</w:t>
      </w:r>
      <w:proofErr w:type="gramEnd"/>
      <w:r w:rsidRPr="009129AF">
        <w:t xml:space="preserve"> that confirms your contact information</w:t>
      </w:r>
    </w:p>
    <w:p w14:paraId="421B790E" w14:textId="77777777" w:rsidR="00AC23EE" w:rsidRPr="009129AF" w:rsidRDefault="00F57354">
      <w:pPr>
        <w:pStyle w:val="NLNumberedBodyLevel1"/>
        <w:numPr>
          <w:ilvl w:val="1"/>
          <w:numId w:val="12"/>
        </w:numPr>
      </w:pPr>
      <w:proofErr w:type="gramStart"/>
      <w:r w:rsidRPr="009129AF">
        <w:t>reviews</w:t>
      </w:r>
      <w:proofErr w:type="gramEnd"/>
      <w:r w:rsidRPr="009129AF">
        <w:t xml:space="preserve"> and feedback about your business on other websites through which you sell your services</w:t>
      </w:r>
    </w:p>
    <w:p w14:paraId="32FFF557" w14:textId="77777777" w:rsidR="00AC23EE" w:rsidRPr="009129AF" w:rsidRDefault="00F57354">
      <w:pPr>
        <w:pStyle w:val="NLNumberedBodyLevel1"/>
        <w:numPr>
          <w:ilvl w:val="1"/>
          <w:numId w:val="12"/>
        </w:numPr>
      </w:pPr>
      <w:proofErr w:type="gramStart"/>
      <w:r w:rsidRPr="009129AF">
        <w:t>unsolicited</w:t>
      </w:r>
      <w:proofErr w:type="gramEnd"/>
      <w:r w:rsidRPr="009129AF">
        <w:t xml:space="preserve"> complaints by other users</w:t>
      </w:r>
    </w:p>
    <w:p w14:paraId="2073C99F" w14:textId="77777777" w:rsidR="00AC23EE" w:rsidRPr="009129AF" w:rsidRDefault="00F57354">
      <w:pPr>
        <w:pStyle w:val="NLNumberedBodyLevel0"/>
        <w:spacing w:before="720" w:after="360"/>
        <w:rPr>
          <w:b/>
          <w:sz w:val="32"/>
          <w:szCs w:val="32"/>
        </w:rPr>
      </w:pPr>
      <w:r w:rsidRPr="009129AF">
        <w:rPr>
          <w:b/>
          <w:sz w:val="32"/>
          <w:szCs w:val="32"/>
        </w:rPr>
        <w:lastRenderedPageBreak/>
        <w:t>Types of personal data we collect from your use of our services</w:t>
      </w:r>
    </w:p>
    <w:p w14:paraId="150AA963" w14:textId="77777777" w:rsidR="00AC23EE" w:rsidRPr="009129AF" w:rsidRDefault="00F57354">
      <w:pPr>
        <w:pStyle w:val="NLNumberedBodyLevel0"/>
        <w:numPr>
          <w:ilvl w:val="0"/>
          <w:numId w:val="0"/>
        </w:numPr>
        <w:ind w:left="720"/>
      </w:pPr>
      <w:r w:rsidRPr="009129AF">
        <w:t>By using our website and our services, we process:</w:t>
      </w:r>
    </w:p>
    <w:p w14:paraId="5510FF86" w14:textId="77777777" w:rsidR="00AC23EE" w:rsidRPr="009129AF" w:rsidRDefault="00F57354">
      <w:pPr>
        <w:pStyle w:val="NLNumberedBodyLevel1"/>
        <w:numPr>
          <w:ilvl w:val="1"/>
          <w:numId w:val="12"/>
        </w:numPr>
      </w:pPr>
      <w:proofErr w:type="gramStart"/>
      <w:r w:rsidRPr="009129AF">
        <w:t>your</w:t>
      </w:r>
      <w:proofErr w:type="gramEnd"/>
      <w:r w:rsidRPr="009129AF">
        <w:t xml:space="preserve"> username and password and other information used to access our website and our services</w:t>
      </w:r>
    </w:p>
    <w:p w14:paraId="0827993D" w14:textId="77777777" w:rsidR="00AC23EE" w:rsidRPr="009129AF" w:rsidRDefault="00F57354">
      <w:pPr>
        <w:pStyle w:val="NLNumberedBodyLevel1"/>
        <w:numPr>
          <w:ilvl w:val="1"/>
          <w:numId w:val="12"/>
        </w:numPr>
      </w:pPr>
      <w:proofErr w:type="gramStart"/>
      <w:r w:rsidRPr="009129AF">
        <w:t>information</w:t>
      </w:r>
      <w:proofErr w:type="gramEnd"/>
      <w:r w:rsidRPr="009129AF">
        <w:t xml:space="preserve"> you contribute to our community, including reviews</w:t>
      </w:r>
    </w:p>
    <w:p w14:paraId="722E7FAA" w14:textId="77777777" w:rsidR="00AC23EE" w:rsidRPr="009129AF" w:rsidRDefault="00F57354">
      <w:pPr>
        <w:pStyle w:val="NLNumberedBodyLevel1"/>
        <w:numPr>
          <w:ilvl w:val="1"/>
          <w:numId w:val="12"/>
        </w:numPr>
      </w:pPr>
      <w:proofErr w:type="gramStart"/>
      <w:r w:rsidRPr="009129AF">
        <w:t>your</w:t>
      </w:r>
      <w:proofErr w:type="gramEnd"/>
      <w:r w:rsidRPr="009129AF">
        <w:t xml:space="preserve"> replies to polls and surveys</w:t>
      </w:r>
    </w:p>
    <w:p w14:paraId="7CE49A09" w14:textId="77777777" w:rsidR="00AC23EE" w:rsidRPr="009129AF" w:rsidRDefault="00F57354">
      <w:pPr>
        <w:pStyle w:val="NLNumberedBodyLevel1"/>
        <w:numPr>
          <w:ilvl w:val="1"/>
          <w:numId w:val="12"/>
        </w:numPr>
      </w:pPr>
      <w:proofErr w:type="gramStart"/>
      <w:r w:rsidRPr="009129AF">
        <w:t>technical</w:t>
      </w:r>
      <w:proofErr w:type="gramEnd"/>
      <w:r w:rsidRPr="009129AF">
        <w:t xml:space="preserve"> information about the hardware and the software you use to access our website and use our services, including your Internet Protocol (IP) address, your browser type and version and your device’s operating system</w:t>
      </w:r>
    </w:p>
    <w:p w14:paraId="68F64015" w14:textId="77777777" w:rsidR="00AC23EE" w:rsidRPr="009129AF" w:rsidRDefault="00F57354">
      <w:pPr>
        <w:pStyle w:val="NLNumberedBodyLevel1"/>
        <w:numPr>
          <w:ilvl w:val="1"/>
          <w:numId w:val="12"/>
        </w:numPr>
      </w:pPr>
      <w:proofErr w:type="gramStart"/>
      <w:r w:rsidRPr="009129AF">
        <w:t>usage</w:t>
      </w:r>
      <w:proofErr w:type="gramEnd"/>
      <w:r w:rsidRPr="009129AF">
        <w:t xml:space="preserve"> information, including the frequency you use our services, the pages of our website that you visit, whether you receive messages from us and whether you reply to those messages</w:t>
      </w:r>
    </w:p>
    <w:p w14:paraId="4A05465C" w14:textId="77777777" w:rsidR="00AC23EE" w:rsidRPr="009129AF" w:rsidRDefault="00F57354">
      <w:pPr>
        <w:pStyle w:val="NLNumberedBodyLevel1"/>
        <w:numPr>
          <w:ilvl w:val="1"/>
          <w:numId w:val="12"/>
        </w:numPr>
      </w:pPr>
      <w:proofErr w:type="gramStart"/>
      <w:r w:rsidRPr="009129AF">
        <w:t>transaction</w:t>
      </w:r>
      <w:proofErr w:type="gramEnd"/>
      <w:r w:rsidRPr="009129AF">
        <w:t xml:space="preserve"> information that includes the details of the products services you have bought from us and payments made to us for those services</w:t>
      </w:r>
    </w:p>
    <w:p w14:paraId="4769245E" w14:textId="77777777" w:rsidR="00AC23EE" w:rsidRPr="009129AF" w:rsidRDefault="00F57354">
      <w:pPr>
        <w:pStyle w:val="NLNumberedBodyLevel1"/>
        <w:numPr>
          <w:ilvl w:val="1"/>
          <w:numId w:val="12"/>
        </w:numPr>
      </w:pPr>
      <w:proofErr w:type="gramStart"/>
      <w:r w:rsidRPr="009129AF">
        <w:t>your</w:t>
      </w:r>
      <w:proofErr w:type="gramEnd"/>
      <w:r w:rsidRPr="009129AF">
        <w:t xml:space="preserve"> preferences to receive marketing from us; how you wish to communicate with us; and responses and actions in relation to your use of our services.</w:t>
      </w:r>
    </w:p>
    <w:p w14:paraId="27A50809" w14:textId="77777777" w:rsidR="00AC23EE" w:rsidRPr="009129AF" w:rsidRDefault="00F57354">
      <w:pPr>
        <w:pStyle w:val="NLNumberedBodyLevel0"/>
        <w:spacing w:before="720" w:after="360"/>
        <w:rPr>
          <w:b/>
          <w:sz w:val="32"/>
          <w:szCs w:val="32"/>
        </w:rPr>
      </w:pPr>
      <w:r w:rsidRPr="009129AF">
        <w:rPr>
          <w:b/>
          <w:sz w:val="32"/>
          <w:szCs w:val="32"/>
        </w:rPr>
        <w:t>Our use of aggregated information</w:t>
      </w:r>
    </w:p>
    <w:p w14:paraId="01320B9A" w14:textId="77777777" w:rsidR="00AC23EE" w:rsidRPr="009129AF" w:rsidRDefault="00F57354">
      <w:pPr>
        <w:pStyle w:val="NLNonNumberedBody"/>
      </w:pPr>
      <w:r w:rsidRPr="009129AF">
        <w:t>We may aggregate anonymous information such as statistical or demographic data for any purpose. Anonymous information is that which does not identify you as an individual. Aggregated information may be derived from your personal data but is not considered as such in law because it does not reveal your identity.</w:t>
      </w:r>
    </w:p>
    <w:p w14:paraId="77F3CD9C" w14:textId="77777777" w:rsidR="00AC23EE" w:rsidRPr="009129AF" w:rsidRDefault="00F57354">
      <w:pPr>
        <w:pStyle w:val="NLNonNumberedBody"/>
      </w:pPr>
      <w:r w:rsidRPr="009129AF">
        <w:t>For example, we may aggregate usage information to assess whether a feature of our website is useful.</w:t>
      </w:r>
    </w:p>
    <w:p w14:paraId="5F23E27E" w14:textId="77777777" w:rsidR="00AC23EE" w:rsidRPr="009129AF" w:rsidRDefault="00F57354">
      <w:pPr>
        <w:pStyle w:val="NLNonNumberedBody"/>
      </w:pPr>
      <w:r w:rsidRPr="009129AF">
        <w:t>However, if we combine or connect aggregated information with your personal data so that it can identify you in any way, we treat the combined information as personal data, and it will be used in accordance with this privacy notice.</w:t>
      </w:r>
    </w:p>
    <w:p w14:paraId="7EB4D4B6" w14:textId="77777777" w:rsidR="00AC23EE" w:rsidRPr="009129AF" w:rsidRDefault="00F57354">
      <w:pPr>
        <w:pStyle w:val="NLNumberedBodyLevel0"/>
        <w:tabs>
          <w:tab w:val="clear" w:pos="720"/>
          <w:tab w:val="num" w:pos="1440"/>
        </w:tabs>
        <w:spacing w:before="720" w:after="360"/>
        <w:rPr>
          <w:b/>
          <w:sz w:val="32"/>
          <w:szCs w:val="32"/>
        </w:rPr>
      </w:pPr>
      <w:r w:rsidRPr="009129AF">
        <w:rPr>
          <w:b/>
          <w:sz w:val="32"/>
          <w:szCs w:val="32"/>
        </w:rPr>
        <w:lastRenderedPageBreak/>
        <w:t>Special personal data</w:t>
      </w:r>
    </w:p>
    <w:p w14:paraId="7A513B41" w14:textId="77777777" w:rsidR="00AC23EE" w:rsidRPr="009129AF" w:rsidRDefault="00F57354">
      <w:pPr>
        <w:pStyle w:val="NLNonNumberedBody"/>
      </w:pPr>
      <w:r w:rsidRPr="009129AF">
        <w:t>Special personal data is data about your race or ethnicity, religious or philosophical beliefs, sex life, sexual orientation, political opinions, trade union membership, information about your health and genetic and biometric data.</w:t>
      </w:r>
    </w:p>
    <w:p w14:paraId="195B379C" w14:textId="77777777" w:rsidR="00AC23EE" w:rsidRPr="009129AF" w:rsidRDefault="00F57354">
      <w:pPr>
        <w:pStyle w:val="NLNonNumberedBody"/>
      </w:pPr>
      <w:r w:rsidRPr="009129AF">
        <w:t>It also includes information about criminal convictions and offences.</w:t>
      </w:r>
    </w:p>
    <w:p w14:paraId="5B710D0C" w14:textId="77777777" w:rsidR="00AC23EE" w:rsidRPr="009129AF" w:rsidRDefault="00F57354">
      <w:pPr>
        <w:pStyle w:val="NLNonNumberedBody"/>
      </w:pPr>
      <w:r w:rsidRPr="009129AF">
        <w:t>We do not collect any special personal data about you.</w:t>
      </w:r>
    </w:p>
    <w:p w14:paraId="1B0E7A1A" w14:textId="77777777" w:rsidR="00AC23EE" w:rsidRPr="009129AF" w:rsidRDefault="00F57354">
      <w:pPr>
        <w:pStyle w:val="NLNumberedBodyLevel0"/>
        <w:spacing w:before="720" w:after="360"/>
        <w:rPr>
          <w:b/>
          <w:sz w:val="32"/>
          <w:szCs w:val="32"/>
        </w:rPr>
      </w:pPr>
      <w:r w:rsidRPr="009129AF">
        <w:rPr>
          <w:b/>
          <w:sz w:val="32"/>
          <w:szCs w:val="32"/>
        </w:rPr>
        <w:t>If you do not provide personal data we need</w:t>
      </w:r>
    </w:p>
    <w:p w14:paraId="156EEAC6" w14:textId="77777777" w:rsidR="00AC23EE" w:rsidRPr="009129AF" w:rsidRDefault="00F57354">
      <w:pPr>
        <w:pStyle w:val="NLNonNumberedBody"/>
      </w:pPr>
      <w:r w:rsidRPr="009129AF">
        <w:t>Where we need to collect personal data by law, or under the terms of a contract we have with you, and you fail to provide that data when requested, we may not be able to perform that contract.</w:t>
      </w:r>
    </w:p>
    <w:p w14:paraId="5B3171AA" w14:textId="77777777" w:rsidR="00AC23EE" w:rsidRPr="009129AF" w:rsidRDefault="00F57354">
      <w:pPr>
        <w:pStyle w:val="NLNonNumberedBody"/>
      </w:pPr>
      <w:r w:rsidRPr="009129AF">
        <w:t>In that case, we may have to stop providing a service to you. If so, we will notify you of this at the time.</w:t>
      </w:r>
    </w:p>
    <w:p w14:paraId="12E26864" w14:textId="77777777" w:rsidR="00AC23EE" w:rsidRPr="009129AF" w:rsidRDefault="00F57354" w:rsidP="000B5EDE">
      <w:pPr>
        <w:pStyle w:val="Heading2"/>
        <w:spacing w:before="720" w:after="360"/>
        <w:ind w:left="360"/>
      </w:pPr>
      <w:r w:rsidRPr="009129AF">
        <w:t>The bases on which we process information about you</w:t>
      </w:r>
    </w:p>
    <w:p w14:paraId="12CB91CF" w14:textId="77777777" w:rsidR="00AC23EE" w:rsidRPr="009129AF" w:rsidRDefault="00F57354">
      <w:pPr>
        <w:pStyle w:val="NLNumberedBodyLevel0"/>
        <w:numPr>
          <w:ilvl w:val="0"/>
          <w:numId w:val="0"/>
        </w:numPr>
      </w:pPr>
      <w:r w:rsidRPr="009129AF">
        <w:t>The law requires us to determine under which of six defined bases we process different categories of your personal data, and to notify you of the basis for each category.</w:t>
      </w:r>
    </w:p>
    <w:p w14:paraId="26A55EA2" w14:textId="77777777" w:rsidR="00AC23EE" w:rsidRPr="009129AF" w:rsidRDefault="00F57354">
      <w:pPr>
        <w:pStyle w:val="NLNonNumberedBody"/>
        <w:ind w:left="0"/>
      </w:pPr>
      <w:r w:rsidRPr="009129AF">
        <w:t>If a basis on which we process your personal data is no longer relevant then we shall immediately stop processing your data.</w:t>
      </w:r>
    </w:p>
    <w:p w14:paraId="312C3BAD" w14:textId="77777777" w:rsidR="00AC23EE" w:rsidRPr="009129AF" w:rsidRDefault="00F57354">
      <w:pPr>
        <w:pStyle w:val="NLNonNumberedBody"/>
        <w:ind w:left="0"/>
      </w:pPr>
      <w:r w:rsidRPr="009129AF">
        <w:t>If the basis changes then if required by law we shall notify you of the change and of any new basis under which we have determined that we can continue to process your information.</w:t>
      </w:r>
    </w:p>
    <w:p w14:paraId="08FA38FD" w14:textId="77777777" w:rsidR="00AC23EE" w:rsidRPr="009129AF" w:rsidRDefault="00F57354">
      <w:pPr>
        <w:pStyle w:val="NLNumberedBodyLevel0"/>
        <w:spacing w:before="720" w:after="360"/>
        <w:rPr>
          <w:b/>
          <w:sz w:val="32"/>
          <w:szCs w:val="32"/>
        </w:rPr>
      </w:pPr>
      <w:r w:rsidRPr="009129AF">
        <w:rPr>
          <w:b/>
          <w:sz w:val="32"/>
          <w:szCs w:val="32"/>
        </w:rPr>
        <w:t>Information we process because we have a contractual obligation with you</w:t>
      </w:r>
    </w:p>
    <w:p w14:paraId="0268ECEC" w14:textId="77777777" w:rsidR="00AC23EE" w:rsidRPr="009129AF" w:rsidRDefault="00F57354">
      <w:pPr>
        <w:pStyle w:val="NLNonNumberedBody"/>
      </w:pPr>
      <w:r w:rsidRPr="009129AF">
        <w:t>When you create an account on our website, buy a product or service from us, or otherwise agree to our terms and conditions, a contract is formed between you and us.</w:t>
      </w:r>
    </w:p>
    <w:p w14:paraId="0E55D741" w14:textId="77777777" w:rsidR="00AC23EE" w:rsidRPr="009129AF" w:rsidRDefault="00F57354">
      <w:pPr>
        <w:pStyle w:val="NLNonNumberedBody"/>
      </w:pPr>
      <w:r w:rsidRPr="009129AF">
        <w:lastRenderedPageBreak/>
        <w:t>In order to carry out our obligations under that contract we must process the information you give us. Some of this information may be personal data.</w:t>
      </w:r>
    </w:p>
    <w:p w14:paraId="0E2F90F7" w14:textId="77777777" w:rsidR="00AC23EE" w:rsidRPr="009129AF" w:rsidRDefault="00F57354">
      <w:pPr>
        <w:pStyle w:val="NLNonNumberedBody"/>
      </w:pPr>
      <w:r w:rsidRPr="009129AF">
        <w:t>We may use it in order to:</w:t>
      </w:r>
    </w:p>
    <w:p w14:paraId="51D90EA0" w14:textId="77777777" w:rsidR="00AC23EE" w:rsidRPr="009129AF" w:rsidRDefault="00F57354">
      <w:pPr>
        <w:pStyle w:val="NLNumberedBodyLevel1"/>
        <w:numPr>
          <w:ilvl w:val="1"/>
          <w:numId w:val="12"/>
        </w:numPr>
      </w:pPr>
      <w:proofErr w:type="gramStart"/>
      <w:r w:rsidRPr="009129AF">
        <w:t>verify</w:t>
      </w:r>
      <w:proofErr w:type="gramEnd"/>
      <w:r w:rsidRPr="009129AF">
        <w:t xml:space="preserve"> your identity for security purposes when you use our services</w:t>
      </w:r>
    </w:p>
    <w:p w14:paraId="0F12E120" w14:textId="77777777" w:rsidR="00AC23EE" w:rsidRPr="009129AF" w:rsidRDefault="00F57354">
      <w:pPr>
        <w:pStyle w:val="NLNumberedBodyLevel1"/>
        <w:numPr>
          <w:ilvl w:val="1"/>
          <w:numId w:val="12"/>
        </w:numPr>
      </w:pPr>
      <w:proofErr w:type="gramStart"/>
      <w:r w:rsidRPr="009129AF">
        <w:t>sell</w:t>
      </w:r>
      <w:proofErr w:type="gramEnd"/>
      <w:r w:rsidRPr="009129AF">
        <w:t xml:space="preserve"> products to you</w:t>
      </w:r>
    </w:p>
    <w:p w14:paraId="625349A9" w14:textId="77777777" w:rsidR="00AC23EE" w:rsidRPr="009129AF" w:rsidRDefault="00F57354">
      <w:pPr>
        <w:pStyle w:val="NLNumberedBodyLevel1"/>
        <w:numPr>
          <w:ilvl w:val="1"/>
          <w:numId w:val="12"/>
        </w:numPr>
      </w:pPr>
      <w:proofErr w:type="gramStart"/>
      <w:r w:rsidRPr="009129AF">
        <w:t>provide</w:t>
      </w:r>
      <w:proofErr w:type="gramEnd"/>
      <w:r w:rsidRPr="009129AF">
        <w:t xml:space="preserve"> you with our services</w:t>
      </w:r>
    </w:p>
    <w:p w14:paraId="303DCBB6" w14:textId="77777777" w:rsidR="00AC23EE" w:rsidRPr="009129AF" w:rsidRDefault="00F57354">
      <w:pPr>
        <w:pStyle w:val="NLNumberedBodyLevel1"/>
        <w:numPr>
          <w:ilvl w:val="1"/>
          <w:numId w:val="12"/>
        </w:numPr>
      </w:pPr>
      <w:proofErr w:type="gramStart"/>
      <w:r w:rsidRPr="009129AF">
        <w:t>provide</w:t>
      </w:r>
      <w:proofErr w:type="gramEnd"/>
      <w:r w:rsidRPr="009129AF">
        <w:t xml:space="preserve"> you with suggestions and advice on products, services and how to obtain the most from using our website</w:t>
      </w:r>
    </w:p>
    <w:p w14:paraId="4DBCCD7F" w14:textId="77777777" w:rsidR="00AC23EE" w:rsidRPr="009129AF" w:rsidRDefault="00F57354">
      <w:pPr>
        <w:pStyle w:val="NLNonNumberedBody"/>
      </w:pPr>
      <w:r w:rsidRPr="009129AF">
        <w:t>We process this information on the basis there is a contract between us, or that you have requested we use the information before we enter into a legal contract.</w:t>
      </w:r>
    </w:p>
    <w:p w14:paraId="5F246CCF" w14:textId="77777777" w:rsidR="00AC23EE" w:rsidRPr="009129AF" w:rsidRDefault="00F57354">
      <w:pPr>
        <w:pStyle w:val="NLNonNumberedBody"/>
      </w:pPr>
      <w:r w:rsidRPr="009129AF">
        <w:t>We shall continue to process this information until the contract between us ends or is terminated by either party under the terms of the contract.</w:t>
      </w:r>
    </w:p>
    <w:p w14:paraId="136F1BB7" w14:textId="77777777" w:rsidR="00AC23EE" w:rsidRPr="009129AF" w:rsidRDefault="00F57354">
      <w:pPr>
        <w:pStyle w:val="NLNumberedBodyLevel0"/>
        <w:spacing w:before="720" w:after="360"/>
        <w:rPr>
          <w:b/>
          <w:sz w:val="32"/>
          <w:szCs w:val="32"/>
        </w:rPr>
      </w:pPr>
      <w:r w:rsidRPr="009129AF">
        <w:rPr>
          <w:b/>
          <w:sz w:val="32"/>
          <w:szCs w:val="32"/>
        </w:rPr>
        <w:t>Information we process with your consent</w:t>
      </w:r>
    </w:p>
    <w:p w14:paraId="2886FF24" w14:textId="77777777" w:rsidR="00AC23EE" w:rsidRPr="009129AF" w:rsidRDefault="00F57354">
      <w:pPr>
        <w:pStyle w:val="NLNonNumberedBody"/>
      </w:pPr>
      <w:r w:rsidRPr="009129AF">
        <w:t xml:space="preserve">Through certain actions when otherwise there is no contractual relationship between us, such as when you browse our website or ask us to provide you more information about our business, including </w:t>
      </w:r>
      <w:r w:rsidR="000B5EDE" w:rsidRPr="009129AF">
        <w:t>job opportunities and</w:t>
      </w:r>
      <w:r w:rsidRPr="009129AF">
        <w:t xml:space="preserve"> our products and services, you provide your consent to us to process information that may be personal data.</w:t>
      </w:r>
    </w:p>
    <w:p w14:paraId="5DF6E2BD" w14:textId="77777777" w:rsidR="00AC23EE" w:rsidRPr="009129AF" w:rsidRDefault="00F57354">
      <w:pPr>
        <w:pStyle w:val="NLNonNumberedBody"/>
      </w:pPr>
      <w:r w:rsidRPr="009129AF">
        <w:t>Wherever possible, we aim to obtain your explicit consent to process this information, for example, we ask you to agree to our use of non-essential cookies when you access our website.</w:t>
      </w:r>
    </w:p>
    <w:p w14:paraId="6365649E" w14:textId="77777777" w:rsidR="00AC23EE" w:rsidRPr="009129AF" w:rsidRDefault="00F57354">
      <w:pPr>
        <w:pStyle w:val="NLNonNumberedBody"/>
      </w:pPr>
      <w:r w:rsidRPr="009129AF">
        <w:t xml:space="preserve">If you have given us explicit permission to do so, we may from time to time pass your name and contact information to </w:t>
      </w:r>
      <w:proofErr w:type="gramStart"/>
      <w:r w:rsidRPr="009129AF">
        <w:t>selected</w:t>
      </w:r>
      <w:proofErr w:type="gramEnd"/>
      <w:r w:rsidRPr="009129AF">
        <w:t xml:space="preserve"> associates whom we consider may provide services or products you would find useful.</w:t>
      </w:r>
    </w:p>
    <w:p w14:paraId="43D1FA2F" w14:textId="77777777" w:rsidR="00AC23EE" w:rsidRPr="009129AF" w:rsidRDefault="00F57354">
      <w:pPr>
        <w:pStyle w:val="NLNonNumberedBody"/>
      </w:pPr>
      <w:r w:rsidRPr="009129AF">
        <w:t>We continue to process your information on this basis until you withdraw your consent or it can be reasonably assumed that your consent no longer exists.</w:t>
      </w:r>
    </w:p>
    <w:p w14:paraId="6977AF6B" w14:textId="5F846647" w:rsidR="00AC23EE" w:rsidRPr="009129AF" w:rsidRDefault="00F57354">
      <w:pPr>
        <w:pStyle w:val="NLNonNumberedBody"/>
      </w:pPr>
      <w:r w:rsidRPr="009129AF">
        <w:t xml:space="preserve">You may withdraw your consent at any time by instructing us at </w:t>
      </w:r>
      <w:r w:rsidR="004D49E3">
        <w:t>[insert details]</w:t>
      </w:r>
      <w:r w:rsidRPr="009129AF">
        <w:t>. However, if you do so, you may not be able to use our website or our services further.</w:t>
      </w:r>
    </w:p>
    <w:p w14:paraId="2F918D9D" w14:textId="77777777" w:rsidR="00AC23EE" w:rsidRPr="009129AF" w:rsidRDefault="00F57354">
      <w:pPr>
        <w:pStyle w:val="NLNonNumberedBody"/>
      </w:pPr>
      <w:r w:rsidRPr="009129AF">
        <w:t xml:space="preserve">We aim to obtain and keep your consent to process your information. However, while we take your consent into account in decisions about whether </w:t>
      </w:r>
      <w:r w:rsidRPr="009129AF">
        <w:lastRenderedPageBreak/>
        <w:t>or not to process your personal data, the withdrawal of your consent does not necessarily prevent us from continuing to process it. The law may allow us to continue to process your personal data, provided that there is another basis on which we may do so. For example, we may have a legal obligation to do so.</w:t>
      </w:r>
    </w:p>
    <w:p w14:paraId="7DF28F88" w14:textId="77777777" w:rsidR="00AC23EE" w:rsidRPr="009129AF" w:rsidRDefault="00F57354">
      <w:pPr>
        <w:pStyle w:val="NLNumberedBodyLevel0"/>
        <w:tabs>
          <w:tab w:val="clear" w:pos="720"/>
          <w:tab w:val="num" w:pos="1440"/>
        </w:tabs>
        <w:spacing w:before="720" w:after="360"/>
        <w:rPr>
          <w:b/>
          <w:sz w:val="32"/>
          <w:szCs w:val="32"/>
        </w:rPr>
      </w:pPr>
      <w:r w:rsidRPr="009129AF">
        <w:rPr>
          <w:b/>
          <w:sz w:val="32"/>
          <w:szCs w:val="32"/>
        </w:rPr>
        <w:t>Information we process for the purposes of legitimate interests</w:t>
      </w:r>
    </w:p>
    <w:p w14:paraId="5D7949E4" w14:textId="77777777" w:rsidR="00AC23EE" w:rsidRPr="009129AF" w:rsidRDefault="00F57354">
      <w:pPr>
        <w:pStyle w:val="NLNonNumberedBody"/>
      </w:pPr>
      <w:r w:rsidRPr="009129AF">
        <w:t>We may process information on the basis there is a legitimate interest, either to you or to us, of doing so.</w:t>
      </w:r>
    </w:p>
    <w:p w14:paraId="1114A8D7" w14:textId="77777777" w:rsidR="00AC23EE" w:rsidRPr="009129AF" w:rsidRDefault="00F57354">
      <w:pPr>
        <w:pStyle w:val="NLNonNumberedBody"/>
      </w:pPr>
      <w:r w:rsidRPr="009129AF">
        <w:t>Where we process your information on this basis, we do after having given careful consideration to:</w:t>
      </w:r>
    </w:p>
    <w:p w14:paraId="609E00FE" w14:textId="77777777" w:rsidR="00AC23EE" w:rsidRPr="009129AF" w:rsidRDefault="00F57354">
      <w:pPr>
        <w:pStyle w:val="NLNumberedBodyLevel1"/>
        <w:numPr>
          <w:ilvl w:val="1"/>
          <w:numId w:val="9"/>
        </w:numPr>
        <w:tabs>
          <w:tab w:val="clear" w:pos="1440"/>
          <w:tab w:val="num" w:pos="2880"/>
        </w:tabs>
      </w:pPr>
      <w:proofErr w:type="gramStart"/>
      <w:r w:rsidRPr="009129AF">
        <w:t>whether</w:t>
      </w:r>
      <w:proofErr w:type="gramEnd"/>
      <w:r w:rsidRPr="009129AF">
        <w:t xml:space="preserve"> the same objective could be achieved through other means</w:t>
      </w:r>
    </w:p>
    <w:p w14:paraId="2898F5A7" w14:textId="77777777" w:rsidR="00AC23EE" w:rsidRPr="009129AF" w:rsidRDefault="00F57354">
      <w:pPr>
        <w:pStyle w:val="NLNumberedBodyLevel1"/>
        <w:numPr>
          <w:ilvl w:val="1"/>
          <w:numId w:val="9"/>
        </w:numPr>
        <w:tabs>
          <w:tab w:val="clear" w:pos="1440"/>
          <w:tab w:val="num" w:pos="2880"/>
        </w:tabs>
      </w:pPr>
      <w:proofErr w:type="gramStart"/>
      <w:r w:rsidRPr="009129AF">
        <w:t>whether</w:t>
      </w:r>
      <w:proofErr w:type="gramEnd"/>
      <w:r w:rsidRPr="009129AF">
        <w:t xml:space="preserve"> processing (or not processing) might cause you harm</w:t>
      </w:r>
    </w:p>
    <w:p w14:paraId="0F14D84B" w14:textId="77777777" w:rsidR="00AC23EE" w:rsidRPr="009129AF" w:rsidRDefault="00F57354">
      <w:pPr>
        <w:pStyle w:val="NLNumberedBodyLevel1"/>
        <w:numPr>
          <w:ilvl w:val="1"/>
          <w:numId w:val="9"/>
        </w:numPr>
        <w:tabs>
          <w:tab w:val="clear" w:pos="1440"/>
          <w:tab w:val="num" w:pos="2880"/>
        </w:tabs>
      </w:pPr>
      <w:proofErr w:type="gramStart"/>
      <w:r w:rsidRPr="009129AF">
        <w:t>whether</w:t>
      </w:r>
      <w:proofErr w:type="gramEnd"/>
      <w:r w:rsidRPr="009129AF">
        <w:t xml:space="preserve"> you would expect us to process your data, and whether you would, in the round, consider it reasonable to do so</w:t>
      </w:r>
    </w:p>
    <w:p w14:paraId="2DBA79CF" w14:textId="77777777" w:rsidR="00AC23EE" w:rsidRPr="009129AF" w:rsidRDefault="00F57354">
      <w:pPr>
        <w:pStyle w:val="NLNonNumberedBody"/>
      </w:pPr>
      <w:r w:rsidRPr="009129AF">
        <w:t>For example, we may process your data on this basis for the purposes of:</w:t>
      </w:r>
    </w:p>
    <w:p w14:paraId="65DFB564" w14:textId="77777777" w:rsidR="00AC23EE" w:rsidRPr="009129AF" w:rsidRDefault="00F57354">
      <w:pPr>
        <w:pStyle w:val="NLNonNumberedBody"/>
        <w:numPr>
          <w:ilvl w:val="1"/>
          <w:numId w:val="10"/>
        </w:numPr>
        <w:tabs>
          <w:tab w:val="clear" w:pos="1440"/>
          <w:tab w:val="num" w:pos="3600"/>
        </w:tabs>
      </w:pPr>
      <w:proofErr w:type="gramStart"/>
      <w:r w:rsidRPr="009129AF">
        <w:t>improving</w:t>
      </w:r>
      <w:proofErr w:type="gramEnd"/>
      <w:r w:rsidRPr="009129AF">
        <w:t xml:space="preserve"> our services</w:t>
      </w:r>
    </w:p>
    <w:p w14:paraId="523EAA33" w14:textId="77777777" w:rsidR="00AC23EE" w:rsidRPr="009129AF" w:rsidRDefault="00F57354">
      <w:pPr>
        <w:pStyle w:val="NLNonNumberedBody"/>
        <w:numPr>
          <w:ilvl w:val="1"/>
          <w:numId w:val="10"/>
        </w:numPr>
        <w:tabs>
          <w:tab w:val="clear" w:pos="1440"/>
          <w:tab w:val="num" w:pos="3600"/>
        </w:tabs>
      </w:pPr>
      <w:proofErr w:type="gramStart"/>
      <w:r w:rsidRPr="009129AF">
        <w:t>record</w:t>
      </w:r>
      <w:proofErr w:type="gramEnd"/>
      <w:r w:rsidRPr="009129AF">
        <w:t xml:space="preserve">-keeping for the proper and necessary administration of our </w:t>
      </w:r>
      <w:r w:rsidRPr="009129AF">
        <w:rPr>
          <w:rStyle w:val="NLBlueText"/>
          <w:color w:val="auto"/>
        </w:rPr>
        <w:t>business</w:t>
      </w:r>
    </w:p>
    <w:p w14:paraId="49143D72" w14:textId="77777777" w:rsidR="00AC23EE" w:rsidRPr="009129AF" w:rsidRDefault="00F57354">
      <w:pPr>
        <w:pStyle w:val="NLNonNumberedBody"/>
        <w:numPr>
          <w:ilvl w:val="1"/>
          <w:numId w:val="10"/>
        </w:numPr>
        <w:tabs>
          <w:tab w:val="clear" w:pos="1440"/>
          <w:tab w:val="num" w:pos="3600"/>
        </w:tabs>
      </w:pPr>
      <w:proofErr w:type="gramStart"/>
      <w:r w:rsidRPr="009129AF">
        <w:t>responding</w:t>
      </w:r>
      <w:proofErr w:type="gramEnd"/>
      <w:r w:rsidRPr="009129AF">
        <w:t xml:space="preserve"> to unsolicited communication from you to which we believe you would expect a response</w:t>
      </w:r>
    </w:p>
    <w:p w14:paraId="28860CDE" w14:textId="77777777" w:rsidR="00AC23EE" w:rsidRPr="009129AF" w:rsidRDefault="00F57354">
      <w:pPr>
        <w:pStyle w:val="NLNonNumberedBody"/>
        <w:numPr>
          <w:ilvl w:val="1"/>
          <w:numId w:val="10"/>
        </w:numPr>
        <w:tabs>
          <w:tab w:val="clear" w:pos="1440"/>
          <w:tab w:val="num" w:pos="3600"/>
        </w:tabs>
      </w:pPr>
      <w:proofErr w:type="gramStart"/>
      <w:r w:rsidRPr="009129AF">
        <w:t>preventing</w:t>
      </w:r>
      <w:proofErr w:type="gramEnd"/>
      <w:r w:rsidRPr="009129AF">
        <w:t xml:space="preserve"> fraudulent use of our services</w:t>
      </w:r>
    </w:p>
    <w:p w14:paraId="39A85AF2" w14:textId="77777777" w:rsidR="00AC23EE" w:rsidRPr="009129AF" w:rsidRDefault="00F57354">
      <w:pPr>
        <w:pStyle w:val="NLNonNumberedBody"/>
        <w:numPr>
          <w:ilvl w:val="1"/>
          <w:numId w:val="10"/>
        </w:numPr>
        <w:tabs>
          <w:tab w:val="clear" w:pos="1440"/>
          <w:tab w:val="num" w:pos="3600"/>
        </w:tabs>
      </w:pPr>
      <w:proofErr w:type="gramStart"/>
      <w:r w:rsidRPr="009129AF">
        <w:t>exercising</w:t>
      </w:r>
      <w:proofErr w:type="gramEnd"/>
      <w:r w:rsidRPr="009129AF">
        <w:t xml:space="preserve"> our legal rights, including to detect and prevent fraud and to protect our intellectual property</w:t>
      </w:r>
    </w:p>
    <w:p w14:paraId="0AB5B588" w14:textId="77777777" w:rsidR="00AC23EE" w:rsidRPr="009129AF" w:rsidRDefault="00F57354">
      <w:pPr>
        <w:pStyle w:val="NLNonNumberedBody"/>
        <w:numPr>
          <w:ilvl w:val="1"/>
          <w:numId w:val="10"/>
        </w:numPr>
        <w:tabs>
          <w:tab w:val="clear" w:pos="1440"/>
          <w:tab w:val="num" w:pos="3600"/>
        </w:tabs>
      </w:pPr>
      <w:proofErr w:type="gramStart"/>
      <w:r w:rsidRPr="009129AF">
        <w:t>insuring</w:t>
      </w:r>
      <w:proofErr w:type="gramEnd"/>
      <w:r w:rsidRPr="009129AF">
        <w:t xml:space="preserve"> against or obtaining professional advice that is required to manage </w:t>
      </w:r>
      <w:r w:rsidRPr="009129AF">
        <w:rPr>
          <w:rStyle w:val="NLBlueText"/>
          <w:color w:val="auto"/>
        </w:rPr>
        <w:t>business</w:t>
      </w:r>
      <w:r w:rsidRPr="009129AF">
        <w:t xml:space="preserve"> risk</w:t>
      </w:r>
    </w:p>
    <w:p w14:paraId="7801DE0C" w14:textId="77777777" w:rsidR="00AC23EE" w:rsidRPr="009129AF" w:rsidRDefault="00F57354">
      <w:pPr>
        <w:pStyle w:val="NLNonNumberedBody"/>
        <w:numPr>
          <w:ilvl w:val="1"/>
          <w:numId w:val="10"/>
        </w:numPr>
        <w:tabs>
          <w:tab w:val="clear" w:pos="1440"/>
          <w:tab w:val="num" w:pos="2880"/>
        </w:tabs>
      </w:pPr>
      <w:proofErr w:type="gramStart"/>
      <w:r w:rsidRPr="009129AF">
        <w:t>protecting</w:t>
      </w:r>
      <w:proofErr w:type="gramEnd"/>
      <w:r w:rsidRPr="009129AF">
        <w:t xml:space="preserve"> your interests where we believe we have a duty to do so</w:t>
      </w:r>
    </w:p>
    <w:p w14:paraId="7AB062AC" w14:textId="77777777" w:rsidR="00AC23EE" w:rsidRPr="009129AF" w:rsidRDefault="00F57354">
      <w:pPr>
        <w:pStyle w:val="NLNumberedBodyLevel0"/>
        <w:spacing w:before="720" w:after="360"/>
        <w:rPr>
          <w:b/>
          <w:sz w:val="32"/>
          <w:szCs w:val="32"/>
        </w:rPr>
      </w:pPr>
      <w:r w:rsidRPr="009129AF">
        <w:rPr>
          <w:b/>
          <w:sz w:val="32"/>
          <w:szCs w:val="32"/>
        </w:rPr>
        <w:lastRenderedPageBreak/>
        <w:t>Information we process because we have a legal obligation</w:t>
      </w:r>
    </w:p>
    <w:p w14:paraId="5BC66B7A" w14:textId="77777777" w:rsidR="00AC23EE" w:rsidRPr="009129AF" w:rsidRDefault="00F57354">
      <w:pPr>
        <w:pStyle w:val="NLNonNumberedBody"/>
      </w:pPr>
      <w:r w:rsidRPr="009129AF">
        <w:t>Sometimes, we must process your information in order to comply with a statutory obligation.</w:t>
      </w:r>
    </w:p>
    <w:p w14:paraId="6615FF0F" w14:textId="77777777" w:rsidR="00AC23EE" w:rsidRPr="009129AF" w:rsidRDefault="00F57354">
      <w:pPr>
        <w:pStyle w:val="NLNonNumberedBody"/>
      </w:pPr>
      <w:r w:rsidRPr="009129AF">
        <w:t>For example, we may be required to give information to legal authorities if they so request or if they have the proper authorisation such as a search warrant or court order.</w:t>
      </w:r>
    </w:p>
    <w:p w14:paraId="74E6D72F" w14:textId="77777777" w:rsidR="00AC23EE" w:rsidRPr="009129AF" w:rsidRDefault="00F57354">
      <w:pPr>
        <w:pStyle w:val="NLNonNumberedBody"/>
      </w:pPr>
      <w:r w:rsidRPr="009129AF">
        <w:t>This may include your personal data.</w:t>
      </w:r>
    </w:p>
    <w:p w14:paraId="56DA2620" w14:textId="77777777" w:rsidR="00AC23EE" w:rsidRPr="009129AF" w:rsidRDefault="00F57354">
      <w:pPr>
        <w:pStyle w:val="NLNumberedBodyLevel0"/>
        <w:spacing w:before="720" w:after="360"/>
        <w:rPr>
          <w:b/>
          <w:sz w:val="32"/>
          <w:szCs w:val="32"/>
        </w:rPr>
      </w:pPr>
      <w:r w:rsidRPr="009129AF">
        <w:rPr>
          <w:b/>
          <w:sz w:val="32"/>
          <w:szCs w:val="32"/>
        </w:rPr>
        <w:t>Information we process to protect vital interests</w:t>
      </w:r>
    </w:p>
    <w:p w14:paraId="09F583CD" w14:textId="77777777" w:rsidR="00AC23EE" w:rsidRPr="009129AF" w:rsidRDefault="00F57354">
      <w:pPr>
        <w:pStyle w:val="NLNonNumberedBody"/>
        <w:rPr>
          <w:rStyle w:val="NLBlueText"/>
          <w:color w:val="auto"/>
        </w:rPr>
      </w:pPr>
      <w:r w:rsidRPr="009129AF">
        <w:rPr>
          <w:rStyle w:val="NLBlueText"/>
          <w:color w:val="auto"/>
        </w:rPr>
        <w:t>In situations where processing personal information is necessary to protect someone’s life, where consent is unable to be given and where other lawful bases are not appropriate, we may process personal information on the basis of vital interests.</w:t>
      </w:r>
    </w:p>
    <w:p w14:paraId="2ACE11B6" w14:textId="77777777" w:rsidR="00AC23EE" w:rsidRPr="009129AF" w:rsidRDefault="00F57354">
      <w:pPr>
        <w:pStyle w:val="NLNonNumberedBody"/>
        <w:rPr>
          <w:rStyle w:val="NLBlueText"/>
          <w:color w:val="auto"/>
        </w:rPr>
      </w:pPr>
      <w:r w:rsidRPr="009129AF">
        <w:rPr>
          <w:rStyle w:val="NLBlueText"/>
          <w:color w:val="auto"/>
        </w:rPr>
        <w:t>For example, we may inform relevant organisations if we have a safeguarding concern about a vulnerable person.</w:t>
      </w:r>
    </w:p>
    <w:p w14:paraId="3E8A3C79" w14:textId="77777777" w:rsidR="00AC23EE" w:rsidRPr="009129AF" w:rsidRDefault="00F57354">
      <w:pPr>
        <w:pStyle w:val="Heading2"/>
        <w:spacing w:before="720" w:after="360"/>
      </w:pPr>
      <w:r w:rsidRPr="009129AF">
        <w:t>How and when we process your personal data</w:t>
      </w:r>
    </w:p>
    <w:p w14:paraId="583EC120" w14:textId="77777777" w:rsidR="00AC23EE" w:rsidRPr="009129AF" w:rsidRDefault="00F57354">
      <w:pPr>
        <w:pStyle w:val="NLNumberedBodyLevel0"/>
        <w:spacing w:before="720" w:after="360"/>
        <w:rPr>
          <w:b/>
          <w:sz w:val="32"/>
          <w:szCs w:val="32"/>
        </w:rPr>
      </w:pPr>
      <w:r w:rsidRPr="009129AF">
        <w:rPr>
          <w:b/>
          <w:sz w:val="32"/>
          <w:szCs w:val="32"/>
        </w:rPr>
        <w:t>Your personal data is not shared</w:t>
      </w:r>
    </w:p>
    <w:p w14:paraId="7A83DA4A" w14:textId="77777777" w:rsidR="00AC23EE" w:rsidRPr="009129AF" w:rsidRDefault="00F57354">
      <w:pPr>
        <w:pStyle w:val="NLNumberedBodyLevel0"/>
        <w:numPr>
          <w:ilvl w:val="0"/>
          <w:numId w:val="0"/>
        </w:numPr>
        <w:ind w:left="720"/>
      </w:pPr>
      <w:r w:rsidRPr="009129AF">
        <w:t>We do not share or disclose to a third party, any information collected through our website.</w:t>
      </w:r>
    </w:p>
    <w:p w14:paraId="2F5A37C7" w14:textId="77777777" w:rsidR="00AC23EE" w:rsidRPr="009129AF" w:rsidRDefault="00F57354">
      <w:pPr>
        <w:pStyle w:val="NLNumberedBodyLevel0"/>
        <w:spacing w:before="720" w:after="360"/>
        <w:rPr>
          <w:b/>
          <w:sz w:val="32"/>
          <w:szCs w:val="32"/>
        </w:rPr>
      </w:pPr>
      <w:r w:rsidRPr="009129AF">
        <w:rPr>
          <w:b/>
          <w:sz w:val="32"/>
          <w:szCs w:val="32"/>
        </w:rPr>
        <w:t>Information you provide</w:t>
      </w:r>
    </w:p>
    <w:p w14:paraId="331AA08A" w14:textId="77777777" w:rsidR="00AC23EE" w:rsidRPr="009129AF" w:rsidRDefault="00F57354">
      <w:pPr>
        <w:pStyle w:val="NLNonNumberedBody"/>
      </w:pPr>
      <w:r w:rsidRPr="009129AF">
        <w:t>Our website allows you to post information with a view to that information being read, copied, downloaded, or used by other people.</w:t>
      </w:r>
    </w:p>
    <w:p w14:paraId="1F8DA068" w14:textId="77777777" w:rsidR="00AC23EE" w:rsidRPr="009129AF" w:rsidRDefault="00F57354">
      <w:pPr>
        <w:pStyle w:val="NLNonNumberedBody"/>
        <w:rPr>
          <w:rStyle w:val="NLBlueText"/>
          <w:color w:val="auto"/>
        </w:rPr>
      </w:pPr>
      <w:r w:rsidRPr="009129AF">
        <w:rPr>
          <w:rStyle w:val="NLBlueText"/>
          <w:color w:val="auto"/>
        </w:rPr>
        <w:t>For example, when you leave a review or post a message on our website, we reasonably assume that you consent for the message to be seen by others. We may include your username with your message, and your message may contain information that is personal data.</w:t>
      </w:r>
    </w:p>
    <w:p w14:paraId="174F7A32" w14:textId="77777777" w:rsidR="00AC23EE" w:rsidRPr="009129AF" w:rsidRDefault="00F57354">
      <w:pPr>
        <w:pStyle w:val="NLNonNumberedBody"/>
        <w:rPr>
          <w:rStyle w:val="NLBlueText"/>
          <w:color w:val="auto"/>
        </w:rPr>
      </w:pPr>
      <w:r w:rsidRPr="009129AF">
        <w:rPr>
          <w:rStyle w:val="NLBlueText"/>
          <w:color w:val="auto"/>
        </w:rPr>
        <w:lastRenderedPageBreak/>
        <w:t>Other examples include:</w:t>
      </w:r>
    </w:p>
    <w:p w14:paraId="5F0F7D6B" w14:textId="77777777" w:rsidR="00AC23EE" w:rsidRPr="009129AF" w:rsidRDefault="00F57354">
      <w:pPr>
        <w:pStyle w:val="NLNumberedBodyLevel1"/>
        <w:numPr>
          <w:ilvl w:val="1"/>
          <w:numId w:val="11"/>
        </w:numPr>
        <w:rPr>
          <w:rStyle w:val="NLBlueText"/>
          <w:color w:val="auto"/>
        </w:rPr>
      </w:pPr>
      <w:proofErr w:type="gramStart"/>
      <w:r w:rsidRPr="009129AF">
        <w:rPr>
          <w:rStyle w:val="NLBlueText"/>
          <w:color w:val="auto"/>
        </w:rPr>
        <w:t>tagging</w:t>
      </w:r>
      <w:proofErr w:type="gramEnd"/>
      <w:r w:rsidRPr="009129AF">
        <w:rPr>
          <w:rStyle w:val="NLBlueText"/>
          <w:color w:val="auto"/>
        </w:rPr>
        <w:t xml:space="preserve"> an image</w:t>
      </w:r>
    </w:p>
    <w:p w14:paraId="704B66FB" w14:textId="77777777" w:rsidR="00AC23EE" w:rsidRPr="009129AF" w:rsidRDefault="00F57354">
      <w:pPr>
        <w:pStyle w:val="NLNumberedBodyLevel1"/>
        <w:numPr>
          <w:ilvl w:val="1"/>
          <w:numId w:val="11"/>
        </w:numPr>
        <w:rPr>
          <w:rStyle w:val="NLBlueText"/>
          <w:color w:val="auto"/>
        </w:rPr>
      </w:pPr>
      <w:proofErr w:type="gramStart"/>
      <w:r w:rsidRPr="009129AF">
        <w:rPr>
          <w:rStyle w:val="NLBlueText"/>
          <w:color w:val="auto"/>
        </w:rPr>
        <w:t>clicking</w:t>
      </w:r>
      <w:proofErr w:type="gramEnd"/>
      <w:r w:rsidRPr="009129AF">
        <w:rPr>
          <w:rStyle w:val="NLBlueText"/>
          <w:color w:val="auto"/>
        </w:rPr>
        <w:t xml:space="preserve"> on an icon next to another visitor’s message to convey your agreement, disagreement or thanks</w:t>
      </w:r>
    </w:p>
    <w:p w14:paraId="17BAA7B8" w14:textId="77777777" w:rsidR="00AC23EE" w:rsidRPr="009129AF" w:rsidRDefault="00F57354">
      <w:pPr>
        <w:pStyle w:val="NLNonNumberedBody"/>
      </w:pPr>
      <w:r w:rsidRPr="009129AF">
        <w:t>In posting personal data, it is up to you to satisfy yourself about the privacy level of every person who might use it.</w:t>
      </w:r>
    </w:p>
    <w:p w14:paraId="6EC0ED1F" w14:textId="77777777" w:rsidR="00AC23EE" w:rsidRPr="009129AF" w:rsidRDefault="00F57354">
      <w:pPr>
        <w:pStyle w:val="NLNonNumberedBody"/>
        <w:rPr>
          <w:rStyle w:val="NLBlueText"/>
          <w:color w:val="auto"/>
        </w:rPr>
      </w:pPr>
      <w:r w:rsidRPr="009129AF">
        <w:rPr>
          <w:rStyle w:val="NLBlueText"/>
          <w:color w:val="auto"/>
        </w:rPr>
        <w:t>We do not specifically use this information except to allow it to be displayed or shared.</w:t>
      </w:r>
    </w:p>
    <w:p w14:paraId="7A55AFB3" w14:textId="77777777" w:rsidR="00AC23EE" w:rsidRPr="009129AF" w:rsidRDefault="00F57354">
      <w:pPr>
        <w:pStyle w:val="NLNonNumberedBody"/>
      </w:pPr>
      <w:r w:rsidRPr="009129AF">
        <w:t>We do store it, and we reserve a right to use it in the future in any way we decide.</w:t>
      </w:r>
    </w:p>
    <w:p w14:paraId="44426688" w14:textId="77777777" w:rsidR="00AC23EE" w:rsidRPr="009129AF" w:rsidRDefault="00F57354">
      <w:pPr>
        <w:pStyle w:val="NLNonNumberedBody"/>
      </w:pPr>
      <w:r w:rsidRPr="009129AF">
        <w:t>Once your information enters the public domain, we have no control over what any individual third party may do with it. We accept no responsibility for their actions at any time.</w:t>
      </w:r>
    </w:p>
    <w:p w14:paraId="426436AA" w14:textId="7456D8E8" w:rsidR="00AC23EE" w:rsidRPr="009129AF" w:rsidRDefault="00F57354">
      <w:pPr>
        <w:pStyle w:val="NLNonNumberedBody"/>
      </w:pPr>
      <w:r w:rsidRPr="009129AF">
        <w:t xml:space="preserve">Provided your request is reasonable and there is no legal basis for us to retain it, then at our discretion we may agree to your request to delete personal data that you have posted. You can make a request by contacting us at </w:t>
      </w:r>
      <w:r w:rsidR="004D49E3">
        <w:t>[insert details]</w:t>
      </w:r>
    </w:p>
    <w:p w14:paraId="1991E7A2" w14:textId="77777777" w:rsidR="00AC23EE" w:rsidRPr="009129AF" w:rsidRDefault="00F57354">
      <w:pPr>
        <w:pStyle w:val="NLNumberedBodyLevel0"/>
        <w:spacing w:before="720" w:after="360"/>
        <w:rPr>
          <w:b/>
          <w:sz w:val="32"/>
          <w:szCs w:val="32"/>
        </w:rPr>
      </w:pPr>
      <w:r w:rsidRPr="009129AF">
        <w:rPr>
          <w:b/>
          <w:sz w:val="32"/>
          <w:szCs w:val="32"/>
        </w:rPr>
        <w:t>Payment information</w:t>
      </w:r>
    </w:p>
    <w:p w14:paraId="1C5B2F8C" w14:textId="77777777" w:rsidR="00AC23EE" w:rsidRPr="009129AF" w:rsidRDefault="00F57354">
      <w:pPr>
        <w:ind w:left="720"/>
      </w:pPr>
      <w:r w:rsidRPr="009129AF">
        <w:t>Payment information is never taken by us or transferred to us either through our website or otherwise. Our employees and contractors never have access to it.</w:t>
      </w:r>
    </w:p>
    <w:p w14:paraId="713BD09E" w14:textId="77777777" w:rsidR="00AC23EE" w:rsidRPr="009129AF" w:rsidRDefault="00F57354">
      <w:pPr>
        <w:ind w:left="720"/>
      </w:pPr>
      <w:r w:rsidRPr="009129AF">
        <w:t>At the point of payment, you are transferred to a</w:t>
      </w:r>
      <w:r w:rsidR="000B5EDE" w:rsidRPr="009129AF">
        <w:t xml:space="preserve"> secure page on the website of Stripe</w:t>
      </w:r>
      <w:r w:rsidRPr="009129AF">
        <w:t xml:space="preserve"> or some other reputable payment service provider. That page may be branded to look like a page on our website, but it is not controlled by us.</w:t>
      </w:r>
    </w:p>
    <w:p w14:paraId="275F32F8" w14:textId="77777777" w:rsidR="00AC23EE" w:rsidRPr="009129AF" w:rsidRDefault="00F57354">
      <w:pPr>
        <w:pStyle w:val="NLNumberedBodyLevel0"/>
        <w:spacing w:before="720" w:after="360"/>
        <w:rPr>
          <w:b/>
          <w:sz w:val="32"/>
          <w:szCs w:val="32"/>
        </w:rPr>
      </w:pPr>
      <w:r w:rsidRPr="009129AF">
        <w:rPr>
          <w:b/>
          <w:sz w:val="32"/>
          <w:szCs w:val="32"/>
        </w:rPr>
        <w:t>Information obtained from third parties</w:t>
      </w:r>
    </w:p>
    <w:p w14:paraId="0A330AF2" w14:textId="77777777" w:rsidR="00AC23EE" w:rsidRPr="009129AF" w:rsidRDefault="00F57354">
      <w:pPr>
        <w:pStyle w:val="NLNonNumberedBody"/>
      </w:pPr>
      <w:r w:rsidRPr="009129AF">
        <w:t>Although we do not disclose your personal data to any third party (except as set out in this notice), we sometimes receive data that is indirectly made up from your personal data from third parties whose services we use.</w:t>
      </w:r>
    </w:p>
    <w:p w14:paraId="633797E4" w14:textId="77777777" w:rsidR="00AC23EE" w:rsidRPr="009129AF" w:rsidRDefault="00F57354">
      <w:pPr>
        <w:pStyle w:val="NLNumberedBodyLevel0"/>
        <w:spacing w:before="720" w:after="360"/>
        <w:rPr>
          <w:b/>
          <w:sz w:val="32"/>
          <w:szCs w:val="32"/>
        </w:rPr>
      </w:pPr>
      <w:r w:rsidRPr="009129AF">
        <w:rPr>
          <w:b/>
          <w:sz w:val="32"/>
          <w:szCs w:val="32"/>
        </w:rPr>
        <w:t>Third party advertising on our website</w:t>
      </w:r>
    </w:p>
    <w:p w14:paraId="66CAE596" w14:textId="77777777" w:rsidR="00AC23EE" w:rsidRPr="009129AF" w:rsidRDefault="00F57354">
      <w:pPr>
        <w:pStyle w:val="NLNonNumberedBody"/>
      </w:pPr>
      <w:r w:rsidRPr="009129AF">
        <w:lastRenderedPageBreak/>
        <w:t>Third parties may advertise on our website. In doing so, those parties, their agents or other companies working for them may use technology that automatically collects information about you when their advertisement is displayed on our website.</w:t>
      </w:r>
    </w:p>
    <w:p w14:paraId="10D68A94" w14:textId="77777777" w:rsidR="00AC23EE" w:rsidRPr="009129AF" w:rsidRDefault="00F57354">
      <w:pPr>
        <w:pStyle w:val="NLNonNumberedBody"/>
      </w:pPr>
      <w:r w:rsidRPr="009129AF">
        <w:t>They may also use other technology such as cookies or JavaScript to personalise the content of, and to measure the performance of their adverts.</w:t>
      </w:r>
    </w:p>
    <w:p w14:paraId="118F1680" w14:textId="77777777" w:rsidR="00AC23EE" w:rsidRPr="009129AF" w:rsidRDefault="00F57354">
      <w:pPr>
        <w:pStyle w:val="NLNonNumberedBody"/>
      </w:pPr>
      <w:r w:rsidRPr="009129AF">
        <w:t>We do not have control over these technologies or the data that these parties obtain. Accordingly, this privacy notice does not cover the information practices of these third parties.</w:t>
      </w:r>
    </w:p>
    <w:p w14:paraId="395EF1F6" w14:textId="77777777" w:rsidR="00AC23EE" w:rsidRPr="009129AF" w:rsidRDefault="00F57354">
      <w:pPr>
        <w:pStyle w:val="NLNumberedBodyLevel0"/>
        <w:spacing w:before="720" w:after="360"/>
        <w:rPr>
          <w:b/>
          <w:sz w:val="32"/>
          <w:szCs w:val="32"/>
        </w:rPr>
      </w:pPr>
      <w:r w:rsidRPr="009129AF">
        <w:rPr>
          <w:b/>
          <w:sz w:val="32"/>
          <w:szCs w:val="32"/>
        </w:rPr>
        <w:t>Credit reference</w:t>
      </w:r>
    </w:p>
    <w:p w14:paraId="0A752C75" w14:textId="77777777" w:rsidR="00AC23EE" w:rsidRPr="009129AF" w:rsidRDefault="00F57354">
      <w:pPr>
        <w:pStyle w:val="NLNonNumberedBody"/>
      </w:pPr>
      <w:r w:rsidRPr="009129AF">
        <w:t>To assist in combating fraud, we share information with credit reference agencies, so far as it relates to clients or customers who instruct their credit card issuer to cancel payment to us without having first provided an acceptable reason to us and given us the opportunity to refund their money.</w:t>
      </w:r>
    </w:p>
    <w:p w14:paraId="4C373FEC" w14:textId="77777777" w:rsidR="00AC23EE" w:rsidRPr="009129AF" w:rsidRDefault="00F57354">
      <w:pPr>
        <w:pStyle w:val="NLNumberedBodyLevel0"/>
        <w:spacing w:before="720" w:after="360"/>
        <w:rPr>
          <w:b/>
          <w:sz w:val="32"/>
          <w:szCs w:val="32"/>
        </w:rPr>
      </w:pPr>
      <w:r w:rsidRPr="009129AF">
        <w:rPr>
          <w:b/>
          <w:sz w:val="32"/>
          <w:szCs w:val="32"/>
        </w:rPr>
        <w:t>Disputes between users</w:t>
      </w:r>
    </w:p>
    <w:p w14:paraId="7E9C1C25" w14:textId="77777777" w:rsidR="00AC23EE" w:rsidRPr="009129AF" w:rsidRDefault="00F57354">
      <w:pPr>
        <w:pStyle w:val="NLNonNumberedBody"/>
      </w:pPr>
      <w:r w:rsidRPr="009129AF">
        <w:t>In the event of a dispute between you and another user, provided that you consent, we may share your basic personal data, business information and contact information with the other user.</w:t>
      </w:r>
    </w:p>
    <w:p w14:paraId="45F0A85C" w14:textId="77777777" w:rsidR="00AC23EE" w:rsidRPr="009129AF" w:rsidRDefault="00F57354">
      <w:pPr>
        <w:pStyle w:val="NLNonNumberedBody"/>
      </w:pPr>
      <w:r w:rsidRPr="009129AF">
        <w:t>At our discretion, we may share other information to enable the dispute to be resolved through litigation or alternative dispute resolution methods.</w:t>
      </w:r>
    </w:p>
    <w:p w14:paraId="3C77A112" w14:textId="77777777" w:rsidR="00AC23EE" w:rsidRPr="009129AF" w:rsidRDefault="00F57354">
      <w:pPr>
        <w:pStyle w:val="NLNumberedBodyLevel0"/>
        <w:spacing w:before="720" w:after="360"/>
        <w:rPr>
          <w:b/>
          <w:sz w:val="32"/>
          <w:szCs w:val="32"/>
        </w:rPr>
      </w:pPr>
      <w:r w:rsidRPr="009129AF">
        <w:rPr>
          <w:b/>
          <w:sz w:val="32"/>
          <w:szCs w:val="32"/>
        </w:rPr>
        <w:t>Service providers and business partners</w:t>
      </w:r>
    </w:p>
    <w:p w14:paraId="546B0C99" w14:textId="77777777" w:rsidR="00AC23EE" w:rsidRPr="009129AF" w:rsidRDefault="00F57354">
      <w:pPr>
        <w:pStyle w:val="NLNonNumberedBody"/>
      </w:pPr>
      <w:r w:rsidRPr="009129AF">
        <w:t>We may share your personal data with businesses that provide services to us, or with business partners.</w:t>
      </w:r>
    </w:p>
    <w:p w14:paraId="29CF3A5A" w14:textId="77777777" w:rsidR="00AC23EE" w:rsidRPr="009129AF" w:rsidRDefault="00F57354">
      <w:pPr>
        <w:pStyle w:val="NLNonNumberedBody"/>
      </w:pPr>
      <w:r w:rsidRPr="009129AF">
        <w:t>As examples:</w:t>
      </w:r>
    </w:p>
    <w:p w14:paraId="0DFE5056" w14:textId="77777777" w:rsidR="00AC23EE" w:rsidRPr="009129AF" w:rsidRDefault="00F57354">
      <w:pPr>
        <w:pStyle w:val="NLNonNumberedBody"/>
        <w:numPr>
          <w:ilvl w:val="1"/>
          <w:numId w:val="10"/>
        </w:numPr>
        <w:tabs>
          <w:tab w:val="clear" w:pos="1440"/>
          <w:tab w:val="num" w:pos="3600"/>
        </w:tabs>
      </w:pPr>
      <w:proofErr w:type="gramStart"/>
      <w:r w:rsidRPr="009129AF">
        <w:t>we</w:t>
      </w:r>
      <w:proofErr w:type="gramEnd"/>
      <w:r w:rsidRPr="009129AF">
        <w:t xml:space="preserve"> may pass your payment information to our payment service provider to take payments from you</w:t>
      </w:r>
    </w:p>
    <w:p w14:paraId="705CAB36" w14:textId="77777777" w:rsidR="00AC23EE" w:rsidRPr="009129AF" w:rsidRDefault="00F57354">
      <w:pPr>
        <w:pStyle w:val="NLNonNumberedBody"/>
        <w:numPr>
          <w:ilvl w:val="1"/>
          <w:numId w:val="10"/>
        </w:numPr>
        <w:tabs>
          <w:tab w:val="clear" w:pos="1440"/>
          <w:tab w:val="num" w:pos="3600"/>
        </w:tabs>
      </w:pPr>
      <w:proofErr w:type="gramStart"/>
      <w:r w:rsidRPr="009129AF">
        <w:t>we</w:t>
      </w:r>
      <w:proofErr w:type="gramEnd"/>
      <w:r w:rsidRPr="009129AF">
        <w:t xml:space="preserve"> may use fraud prevention agencies and credit reference agencies to verify your identity and we may pass your information to those agencies if we strongly suspect fraud on our website</w:t>
      </w:r>
    </w:p>
    <w:p w14:paraId="2E212AC2" w14:textId="77777777" w:rsidR="00AC23EE" w:rsidRPr="009129AF" w:rsidRDefault="00F57354">
      <w:pPr>
        <w:pStyle w:val="NLNonNumberedBody"/>
        <w:numPr>
          <w:ilvl w:val="1"/>
          <w:numId w:val="10"/>
        </w:numPr>
        <w:tabs>
          <w:tab w:val="clear" w:pos="1440"/>
          <w:tab w:val="num" w:pos="3600"/>
        </w:tabs>
      </w:pPr>
      <w:proofErr w:type="gramStart"/>
      <w:r w:rsidRPr="009129AF">
        <w:lastRenderedPageBreak/>
        <w:t>we</w:t>
      </w:r>
      <w:proofErr w:type="gramEnd"/>
      <w:r w:rsidRPr="009129AF">
        <w:t xml:space="preserve"> may pass your contact information to advertising agencies to use to promote our services to you</w:t>
      </w:r>
    </w:p>
    <w:p w14:paraId="49721CEF" w14:textId="77777777" w:rsidR="00AC23EE" w:rsidRPr="009129AF" w:rsidRDefault="00F57354">
      <w:pPr>
        <w:pStyle w:val="NLNumberedBodyLevel0"/>
        <w:spacing w:before="720" w:after="360"/>
        <w:rPr>
          <w:b/>
          <w:sz w:val="32"/>
          <w:szCs w:val="32"/>
        </w:rPr>
      </w:pPr>
      <w:r w:rsidRPr="009129AF">
        <w:rPr>
          <w:b/>
          <w:sz w:val="32"/>
          <w:szCs w:val="32"/>
        </w:rPr>
        <w:t>Referral partners</w:t>
      </w:r>
    </w:p>
    <w:p w14:paraId="39CCC91A" w14:textId="77777777" w:rsidR="00AC23EE" w:rsidRPr="009129AF" w:rsidRDefault="00F57354">
      <w:pPr>
        <w:pStyle w:val="NLNonNumberedBody"/>
      </w:pPr>
      <w:r w:rsidRPr="009129AF">
        <w:t>This is information given to us by you in your capacity as an affiliate of us or as a referral partner.</w:t>
      </w:r>
    </w:p>
    <w:p w14:paraId="004BC0D8" w14:textId="77777777" w:rsidR="00AC23EE" w:rsidRPr="009129AF" w:rsidRDefault="00F57354">
      <w:pPr>
        <w:pStyle w:val="NLNonNumberedBody"/>
      </w:pPr>
      <w:r w:rsidRPr="009129AF">
        <w:t>It allows us to recognise visitors that you have referred to us, and to credit to you</w:t>
      </w:r>
      <w:r w:rsidR="0052600C" w:rsidRPr="009129AF">
        <w:t>r</w:t>
      </w:r>
      <w:r w:rsidRPr="009129AF">
        <w:t xml:space="preserve"> commission due for such referrals. It also includes information that allows us to transfer commission to you.</w:t>
      </w:r>
    </w:p>
    <w:p w14:paraId="7531BC23" w14:textId="77777777" w:rsidR="00AC23EE" w:rsidRPr="009129AF" w:rsidRDefault="00F57354">
      <w:pPr>
        <w:pStyle w:val="NLNonNumberedBody"/>
      </w:pPr>
      <w:r w:rsidRPr="009129AF">
        <w:t>The information is not used for any other purpose.</w:t>
      </w:r>
    </w:p>
    <w:p w14:paraId="100B8839" w14:textId="77777777" w:rsidR="00AC23EE" w:rsidRPr="009129AF" w:rsidRDefault="00F57354">
      <w:pPr>
        <w:pStyle w:val="NLNonNumberedBody"/>
      </w:pPr>
      <w:r w:rsidRPr="009129AF">
        <w:t xml:space="preserve">We undertake to preserve the confidentiality of the information and of the terms of our relationship. </w:t>
      </w:r>
    </w:p>
    <w:p w14:paraId="2575BE29" w14:textId="77777777" w:rsidR="00AC23EE" w:rsidRPr="009129AF" w:rsidRDefault="00F57354">
      <w:pPr>
        <w:pStyle w:val="NLNonNumberedBody"/>
      </w:pPr>
      <w:r w:rsidRPr="009129AF">
        <w:t>We expect any affiliate or partner to agree to reciprocate this policy.</w:t>
      </w:r>
    </w:p>
    <w:p w14:paraId="310D015D" w14:textId="77777777" w:rsidR="00AC23EE" w:rsidRPr="009129AF" w:rsidRDefault="00F57354">
      <w:pPr>
        <w:pStyle w:val="Heading2"/>
        <w:spacing w:before="720" w:after="360"/>
      </w:pPr>
      <w:r w:rsidRPr="009129AF">
        <w:t>Use of information we collect through automated systems</w:t>
      </w:r>
    </w:p>
    <w:p w14:paraId="5AFA17C9" w14:textId="77777777" w:rsidR="00AC23EE" w:rsidRPr="009129AF" w:rsidRDefault="00F57354">
      <w:pPr>
        <w:pStyle w:val="NLNumberedBodyLevel0"/>
        <w:spacing w:before="720" w:after="360"/>
        <w:rPr>
          <w:b/>
          <w:sz w:val="32"/>
          <w:szCs w:val="32"/>
        </w:rPr>
      </w:pPr>
      <w:r w:rsidRPr="009129AF">
        <w:rPr>
          <w:b/>
          <w:sz w:val="32"/>
          <w:szCs w:val="32"/>
        </w:rPr>
        <w:t>Cookies</w:t>
      </w:r>
    </w:p>
    <w:p w14:paraId="476F7367" w14:textId="77777777" w:rsidR="00AC23EE" w:rsidRPr="009129AF" w:rsidRDefault="00F57354">
      <w:pPr>
        <w:pStyle w:val="NLNumberedBodyLevel0"/>
        <w:numPr>
          <w:ilvl w:val="0"/>
          <w:numId w:val="0"/>
        </w:numPr>
        <w:ind w:left="720"/>
      </w:pPr>
      <w:r w:rsidRPr="009129AF">
        <w:t>Cookies are small text files that are placed on your computer's hard drive by your web browser when you visit a website that uses them. They allow information gathered on one web page to be stored until it is needed for use at a later date.</w:t>
      </w:r>
    </w:p>
    <w:p w14:paraId="19AB1A26" w14:textId="77777777" w:rsidR="00AC23EE" w:rsidRPr="009129AF" w:rsidRDefault="00F57354">
      <w:pPr>
        <w:pStyle w:val="NLNumberedBodyLevel0"/>
        <w:numPr>
          <w:ilvl w:val="0"/>
          <w:numId w:val="0"/>
        </w:numPr>
        <w:ind w:left="720"/>
      </w:pPr>
      <w:r w:rsidRPr="009129AF">
        <w:t>They are commonly used to provide you with a personalised experience while you browse a website, for example, allowing your preferences to be remembered.</w:t>
      </w:r>
    </w:p>
    <w:p w14:paraId="5416F494" w14:textId="77777777" w:rsidR="00AC23EE" w:rsidRPr="009129AF" w:rsidRDefault="00F57354">
      <w:pPr>
        <w:pStyle w:val="NLNumberedBodyLevel0"/>
        <w:numPr>
          <w:ilvl w:val="0"/>
          <w:numId w:val="0"/>
        </w:numPr>
        <w:ind w:left="720"/>
      </w:pPr>
      <w:r w:rsidRPr="009129AF">
        <w:t>They can also provide core functionality such as security, network management, and accessibility; record how you interact with the website so that the owner can understand how to improve the experience of other visitors; and serve you advertisements that are relevant to your browsing history.</w:t>
      </w:r>
    </w:p>
    <w:p w14:paraId="0FB1A444" w14:textId="77777777" w:rsidR="00AC23EE" w:rsidRPr="009129AF" w:rsidRDefault="00F57354">
      <w:pPr>
        <w:pStyle w:val="NLNumberedBodyLevel0"/>
        <w:numPr>
          <w:ilvl w:val="0"/>
          <w:numId w:val="0"/>
        </w:numPr>
        <w:ind w:left="720"/>
      </w:pPr>
      <w:r w:rsidRPr="009129AF">
        <w:t>Some cookies may last for a defined period of time, such as one visit (known as a session), one day or until you close your browser. Others last indefinitely until you delete them.</w:t>
      </w:r>
    </w:p>
    <w:p w14:paraId="2CF777A8" w14:textId="77777777" w:rsidR="00AC23EE" w:rsidRPr="009129AF" w:rsidRDefault="00F57354">
      <w:pPr>
        <w:pStyle w:val="NLNumberedBodyLevel0"/>
        <w:numPr>
          <w:ilvl w:val="0"/>
          <w:numId w:val="0"/>
        </w:numPr>
        <w:ind w:left="720"/>
      </w:pPr>
      <w:r w:rsidRPr="009129AF">
        <w:lastRenderedPageBreak/>
        <w:t>Your web browser should allow you to delete any cookie you choose. It should also allow you to prevent or limit their use. Your web browser may support a plug-in or add-on that helps you manage which cookie</w:t>
      </w:r>
      <w:r w:rsidR="0038124F" w:rsidRPr="009129AF">
        <w:t xml:space="preserve">s you wish to allow </w:t>
      </w:r>
      <w:proofErr w:type="gramStart"/>
      <w:r w:rsidR="0038124F" w:rsidRPr="009129AF">
        <w:t>to operate</w:t>
      </w:r>
      <w:proofErr w:type="gramEnd"/>
      <w:r w:rsidR="0038124F" w:rsidRPr="009129AF">
        <w:t>.</w:t>
      </w:r>
    </w:p>
    <w:p w14:paraId="2CB62F4A" w14:textId="77777777" w:rsidR="00AC23EE" w:rsidRPr="009129AF" w:rsidRDefault="00F57354">
      <w:pPr>
        <w:pStyle w:val="NLNumberedBodyLevel0"/>
        <w:numPr>
          <w:ilvl w:val="0"/>
          <w:numId w:val="0"/>
        </w:numPr>
        <w:ind w:left="720"/>
      </w:pPr>
      <w:r w:rsidRPr="009129AF">
        <w:t>The law requires you to give explicit consent for use of any cookies that are not strictly necessary for the operation of a website.</w:t>
      </w:r>
    </w:p>
    <w:p w14:paraId="6440F9C1" w14:textId="77777777" w:rsidR="00AC23EE" w:rsidRPr="009129AF" w:rsidRDefault="00F57354">
      <w:pPr>
        <w:pStyle w:val="NLNonNumberedBody"/>
        <w:rPr>
          <w:rStyle w:val="NLBlueText"/>
          <w:color w:val="auto"/>
        </w:rPr>
      </w:pPr>
      <w:r w:rsidRPr="009129AF">
        <w:rPr>
          <w:rStyle w:val="NLBlueText"/>
          <w:color w:val="auto"/>
        </w:rPr>
        <w:t>When you first visit our website, we ask you whether you wish us to use cookies. If you choose not to accept them, we shall not use them for your visit except to record that you have not consented to their use for any other purpose.</w:t>
      </w:r>
    </w:p>
    <w:p w14:paraId="2BBA5315" w14:textId="77777777" w:rsidR="00AC23EE" w:rsidRPr="009129AF" w:rsidRDefault="00F57354">
      <w:pPr>
        <w:pStyle w:val="NLNonNumberedBody"/>
        <w:rPr>
          <w:rStyle w:val="NLBlueText"/>
          <w:color w:val="auto"/>
        </w:rPr>
      </w:pPr>
      <w:r w:rsidRPr="009129AF">
        <w:rPr>
          <w:rStyle w:val="NLBlueText"/>
          <w:color w:val="auto"/>
        </w:rPr>
        <w:t>If you choose not to use cookies or you prevent their use through your browser settings, you may not be able to use all the functionality of our website.</w:t>
      </w:r>
    </w:p>
    <w:p w14:paraId="26120AAC" w14:textId="77777777" w:rsidR="00AC23EE" w:rsidRPr="009129AF" w:rsidRDefault="00F57354">
      <w:pPr>
        <w:pStyle w:val="NLNonNumberedBody"/>
      </w:pPr>
      <w:r w:rsidRPr="009129AF">
        <w:t>We use cookies in the following ways:</w:t>
      </w:r>
    </w:p>
    <w:p w14:paraId="1D302B3F" w14:textId="77777777" w:rsidR="00AC23EE" w:rsidRPr="009129AF" w:rsidRDefault="00F57354">
      <w:pPr>
        <w:pStyle w:val="NLNumberedBodyLevel1"/>
        <w:numPr>
          <w:ilvl w:val="1"/>
          <w:numId w:val="11"/>
        </w:numPr>
      </w:pPr>
      <w:proofErr w:type="gramStart"/>
      <w:r w:rsidRPr="009129AF">
        <w:t>to</w:t>
      </w:r>
      <w:proofErr w:type="gramEnd"/>
      <w:r w:rsidRPr="009129AF">
        <w:t xml:space="preserve"> track how you use our website</w:t>
      </w:r>
    </w:p>
    <w:p w14:paraId="5BF7E3A8" w14:textId="77777777" w:rsidR="00AC23EE" w:rsidRPr="009129AF" w:rsidRDefault="00F57354">
      <w:pPr>
        <w:pStyle w:val="NLNumberedBodyLevel1"/>
        <w:numPr>
          <w:ilvl w:val="1"/>
          <w:numId w:val="11"/>
        </w:numPr>
      </w:pPr>
      <w:proofErr w:type="gramStart"/>
      <w:r w:rsidRPr="009129AF">
        <w:t>to</w:t>
      </w:r>
      <w:proofErr w:type="gramEnd"/>
      <w:r w:rsidRPr="009129AF">
        <w:t xml:space="preserve"> record whether you have seen specific messages we display on our website</w:t>
      </w:r>
    </w:p>
    <w:p w14:paraId="4FE580B8" w14:textId="77777777" w:rsidR="00AC23EE" w:rsidRPr="009129AF" w:rsidRDefault="00F57354">
      <w:pPr>
        <w:pStyle w:val="NLNumberedBodyLevel1"/>
        <w:numPr>
          <w:ilvl w:val="1"/>
          <w:numId w:val="11"/>
        </w:numPr>
      </w:pPr>
      <w:proofErr w:type="gramStart"/>
      <w:r w:rsidRPr="009129AF">
        <w:t>to</w:t>
      </w:r>
      <w:proofErr w:type="gramEnd"/>
      <w:r w:rsidRPr="009129AF">
        <w:t xml:space="preserve"> keep you signed in to our website</w:t>
      </w:r>
    </w:p>
    <w:p w14:paraId="3287E0C5" w14:textId="77777777" w:rsidR="00AC23EE" w:rsidRPr="009129AF" w:rsidRDefault="00F57354">
      <w:pPr>
        <w:pStyle w:val="NLNumberedBodyLevel1"/>
        <w:numPr>
          <w:ilvl w:val="1"/>
          <w:numId w:val="11"/>
        </w:numPr>
      </w:pPr>
      <w:proofErr w:type="gramStart"/>
      <w:r w:rsidRPr="009129AF">
        <w:t>to</w:t>
      </w:r>
      <w:proofErr w:type="gramEnd"/>
      <w:r w:rsidRPr="009129AF">
        <w:t xml:space="preserve"> record your answers to surveys and questionnaires on our site while you complete them</w:t>
      </w:r>
    </w:p>
    <w:p w14:paraId="21C6BBD0" w14:textId="77777777" w:rsidR="00AC23EE" w:rsidRPr="009129AF" w:rsidRDefault="00F57354">
      <w:pPr>
        <w:pStyle w:val="NLNumberedBodyLevel1"/>
        <w:numPr>
          <w:ilvl w:val="1"/>
          <w:numId w:val="11"/>
        </w:numPr>
      </w:pPr>
      <w:proofErr w:type="gramStart"/>
      <w:r w:rsidRPr="009129AF">
        <w:t>to</w:t>
      </w:r>
      <w:proofErr w:type="gramEnd"/>
      <w:r w:rsidRPr="009129AF">
        <w:t xml:space="preserve"> record the conversation thread during a live chat with our support team</w:t>
      </w:r>
    </w:p>
    <w:p w14:paraId="601FD0A9" w14:textId="77777777" w:rsidR="00AC23EE" w:rsidRPr="009129AF" w:rsidRDefault="00F57354">
      <w:pPr>
        <w:pStyle w:val="NLNonNumberedBody"/>
        <w:ind w:left="0" w:firstLine="720"/>
      </w:pPr>
      <w:r w:rsidRPr="009129AF">
        <w:t>We provide more information about the cook</w:t>
      </w:r>
      <w:r w:rsidR="000B5EDE" w:rsidRPr="009129AF">
        <w:t>ies we use in our cookie policy</w:t>
      </w:r>
      <w:r w:rsidRPr="009129AF">
        <w:t>.</w:t>
      </w:r>
    </w:p>
    <w:p w14:paraId="3F94C2C7" w14:textId="77777777" w:rsidR="00AC23EE" w:rsidRPr="009129AF" w:rsidRDefault="00F57354">
      <w:pPr>
        <w:pStyle w:val="NLNumberedBodyLevel0"/>
        <w:spacing w:before="720" w:after="360"/>
        <w:rPr>
          <w:b/>
          <w:sz w:val="32"/>
          <w:szCs w:val="32"/>
        </w:rPr>
      </w:pPr>
      <w:r w:rsidRPr="009129AF">
        <w:rPr>
          <w:b/>
          <w:sz w:val="32"/>
          <w:szCs w:val="32"/>
        </w:rPr>
        <w:t>Personal identifiers from your browsing activity</w:t>
      </w:r>
    </w:p>
    <w:p w14:paraId="49012EE6" w14:textId="77777777" w:rsidR="00AC23EE" w:rsidRPr="009129AF" w:rsidRDefault="00F57354">
      <w:pPr>
        <w:pStyle w:val="NLNonNumberedBody"/>
      </w:pPr>
      <w:r w:rsidRPr="009129AF">
        <w:t>Requests by your web browser to our servers for web pages and other content on our website are recorded.</w:t>
      </w:r>
    </w:p>
    <w:p w14:paraId="4D7108E4" w14:textId="77777777" w:rsidR="00AC23EE" w:rsidRPr="009129AF" w:rsidRDefault="00F57354">
      <w:pPr>
        <w:pStyle w:val="NLNonNumberedBody"/>
      </w:pPr>
      <w:r w:rsidRPr="009129AF">
        <w:t>We record information such as your geographical location, your Internet service provider and your IP address. We also record information about the software you are using to browse our website, such as the type of computer or device and the screen resolution.</w:t>
      </w:r>
    </w:p>
    <w:p w14:paraId="046EFCC8" w14:textId="77777777" w:rsidR="00AC23EE" w:rsidRPr="009129AF" w:rsidRDefault="00F57354">
      <w:pPr>
        <w:pStyle w:val="NLNonNumberedBody"/>
      </w:pPr>
      <w:r w:rsidRPr="009129AF">
        <w:t>We use this information in aggregate to assess the popularity of the webpages on our website and how we perform in providing content to you.</w:t>
      </w:r>
    </w:p>
    <w:p w14:paraId="30E431FD" w14:textId="77777777" w:rsidR="00AC23EE" w:rsidRPr="009129AF" w:rsidRDefault="00F57354">
      <w:pPr>
        <w:pStyle w:val="NLNonNumberedBody"/>
      </w:pPr>
      <w:r w:rsidRPr="009129AF">
        <w:lastRenderedPageBreak/>
        <w:t>If combined with other information we know about you from previous visits, the data possibly could be used to identify you personally, even if you are</w:t>
      </w:r>
      <w:r w:rsidR="0038124F" w:rsidRPr="009129AF">
        <w:t xml:space="preserve"> not signed in to our website.</w:t>
      </w:r>
    </w:p>
    <w:p w14:paraId="3D5E8CA1" w14:textId="77777777" w:rsidR="00AC23EE" w:rsidRPr="009129AF" w:rsidRDefault="00F57354">
      <w:pPr>
        <w:pStyle w:val="NLNumberedBodyLevel0"/>
        <w:spacing w:before="720" w:after="360"/>
        <w:rPr>
          <w:b/>
          <w:sz w:val="32"/>
          <w:szCs w:val="32"/>
        </w:rPr>
      </w:pPr>
      <w:r w:rsidRPr="009129AF">
        <w:rPr>
          <w:b/>
          <w:sz w:val="32"/>
          <w:szCs w:val="32"/>
        </w:rPr>
        <w:t>Re-marketing</w:t>
      </w:r>
    </w:p>
    <w:p w14:paraId="6F45CE88" w14:textId="77777777" w:rsidR="00AC23EE" w:rsidRPr="009129AF" w:rsidRDefault="00F57354">
      <w:pPr>
        <w:pStyle w:val="NLNonNumberedBody"/>
      </w:pPr>
      <w:r w:rsidRPr="009129AF">
        <w:t>Re-marketing involves placing a ‘tracking technology’ such as a cookie, a ‘web beacon’ (also known as an ‘action tag’ or a ‘single-pixel GIF’) to track which pages you visit and to serve you relevant adverts for our services when you visit some other website.</w:t>
      </w:r>
    </w:p>
    <w:p w14:paraId="641133A3" w14:textId="77777777" w:rsidR="00AC23EE" w:rsidRPr="009129AF" w:rsidRDefault="00F57354">
      <w:pPr>
        <w:pStyle w:val="NLNonNumberedBody"/>
      </w:pPr>
      <w:r w:rsidRPr="009129AF">
        <w:t>The benefit of re-marketing technology is that we can provide you with more useful and relevant adverts, and not show you ones repeatedly that you may have already seen.</w:t>
      </w:r>
    </w:p>
    <w:p w14:paraId="02F6D45A" w14:textId="77777777" w:rsidR="00AC23EE" w:rsidRPr="009129AF" w:rsidRDefault="00F57354">
      <w:pPr>
        <w:pStyle w:val="NLNonNumberedBody"/>
      </w:pPr>
      <w:r w:rsidRPr="009129AF">
        <w:t>We may use a third-party advertising service to provide us with re-marketing services from time to time. If you have consented to our use of such tracking technologies, you may see advertisements for our products and services on other websites.</w:t>
      </w:r>
    </w:p>
    <w:p w14:paraId="523D35E5" w14:textId="77777777" w:rsidR="00AC23EE" w:rsidRPr="009129AF" w:rsidRDefault="00F57354">
      <w:pPr>
        <w:pStyle w:val="NLNonNumberedBody"/>
      </w:pPr>
      <w:r w:rsidRPr="009129AF">
        <w:t>We do not provide your personal data to advertisers or to third-party re-marketing service providers. However, if you are already a member of a website whose affiliated business provides such services, that affiliated business may learn of your preferences in relation to your use of our website.</w:t>
      </w:r>
    </w:p>
    <w:p w14:paraId="11496AB0" w14:textId="77777777" w:rsidR="00AC23EE" w:rsidRPr="009129AF" w:rsidRDefault="00F57354">
      <w:pPr>
        <w:pStyle w:val="Heading2"/>
        <w:spacing w:before="720" w:after="360"/>
      </w:pPr>
      <w:r w:rsidRPr="009129AF">
        <w:t>Other matters</w:t>
      </w:r>
    </w:p>
    <w:p w14:paraId="488E99E9" w14:textId="77777777" w:rsidR="00AC23EE" w:rsidRPr="009129AF" w:rsidRDefault="00F57354">
      <w:pPr>
        <w:pStyle w:val="NLNumberedBodyLevel0"/>
        <w:spacing w:before="720" w:after="360"/>
        <w:rPr>
          <w:b/>
          <w:sz w:val="32"/>
          <w:szCs w:val="32"/>
        </w:rPr>
      </w:pPr>
      <w:r w:rsidRPr="009129AF">
        <w:rPr>
          <w:b/>
          <w:sz w:val="32"/>
          <w:szCs w:val="32"/>
        </w:rPr>
        <w:t>Your rights</w:t>
      </w:r>
    </w:p>
    <w:p w14:paraId="21B34D6C" w14:textId="77777777" w:rsidR="00AC23EE" w:rsidRPr="009129AF" w:rsidRDefault="00F57354">
      <w:pPr>
        <w:pStyle w:val="NLNonNumberedBody"/>
      </w:pPr>
      <w:r w:rsidRPr="009129AF">
        <w:t>The law requires us to tell you about your rights and our obligations to you in regard to the processing and control of your personal data.</w:t>
      </w:r>
    </w:p>
    <w:p w14:paraId="76ADF08A" w14:textId="77777777" w:rsidR="00AC23EE" w:rsidRPr="009129AF" w:rsidRDefault="00F57354">
      <w:pPr>
        <w:pStyle w:val="NLNonNumberedBody"/>
      </w:pPr>
      <w:r w:rsidRPr="009129AF">
        <w:t xml:space="preserve">We do this now, by requesting that you read the information provided at </w:t>
      </w:r>
      <w:hyperlink r:id="rId12" w:history="1">
        <w:r w:rsidRPr="009129AF">
          <w:t>http://www.knowyourprivacyrights.org</w:t>
        </w:r>
      </w:hyperlink>
      <w:r w:rsidR="00CB56F2" w:rsidRPr="009129AF">
        <w:t xml:space="preserve"> </w:t>
      </w:r>
      <w:r w:rsidR="0052600C" w:rsidRPr="009129AF">
        <w:t xml:space="preserve"> </w:t>
      </w:r>
    </w:p>
    <w:p w14:paraId="09F1C2D7" w14:textId="77777777" w:rsidR="00AC23EE" w:rsidRPr="009129AF" w:rsidRDefault="00F57354">
      <w:pPr>
        <w:pStyle w:val="NLNumberedBodyLevel0"/>
        <w:spacing w:before="720" w:after="360"/>
        <w:rPr>
          <w:b/>
          <w:sz w:val="32"/>
          <w:szCs w:val="32"/>
        </w:rPr>
      </w:pPr>
      <w:r w:rsidRPr="009129AF">
        <w:rPr>
          <w:b/>
          <w:sz w:val="32"/>
          <w:szCs w:val="32"/>
        </w:rPr>
        <w:t>Use of our services by children</w:t>
      </w:r>
    </w:p>
    <w:p w14:paraId="1ACC6A61" w14:textId="77777777" w:rsidR="00AC23EE" w:rsidRPr="009129AF" w:rsidRDefault="00F57354">
      <w:pPr>
        <w:pStyle w:val="NLNonNumberedBody"/>
        <w:rPr>
          <w:rStyle w:val="NLBlueText"/>
          <w:color w:val="auto"/>
        </w:rPr>
      </w:pPr>
      <w:r w:rsidRPr="009129AF">
        <w:rPr>
          <w:rStyle w:val="NLBlueText"/>
          <w:color w:val="auto"/>
        </w:rPr>
        <w:t>We do not sell products or provide services for purchase by children, nor do we market to children.</w:t>
      </w:r>
    </w:p>
    <w:p w14:paraId="2F19CE86" w14:textId="77777777" w:rsidR="00AC23EE" w:rsidRPr="009129AF" w:rsidRDefault="00F57354">
      <w:pPr>
        <w:pStyle w:val="NLNumberedBodyLevel0"/>
        <w:spacing w:before="720" w:after="360"/>
        <w:rPr>
          <w:b/>
          <w:sz w:val="32"/>
          <w:szCs w:val="32"/>
        </w:rPr>
      </w:pPr>
      <w:r w:rsidRPr="009129AF">
        <w:rPr>
          <w:b/>
          <w:sz w:val="32"/>
          <w:szCs w:val="32"/>
        </w:rPr>
        <w:lastRenderedPageBreak/>
        <w:t>Encryption of data sent between us</w:t>
      </w:r>
    </w:p>
    <w:p w14:paraId="0C14C8DE" w14:textId="77777777" w:rsidR="00AC23EE" w:rsidRPr="009129AF" w:rsidRDefault="00F57354">
      <w:pPr>
        <w:pStyle w:val="NLNumberedBodyLevel0"/>
        <w:numPr>
          <w:ilvl w:val="0"/>
          <w:numId w:val="0"/>
        </w:numPr>
        <w:ind w:left="720"/>
        <w:rPr>
          <w:rStyle w:val="NLBlueText"/>
          <w:color w:val="auto"/>
        </w:rPr>
      </w:pPr>
      <w:r w:rsidRPr="009129AF">
        <w:rPr>
          <w:rStyle w:val="NLBlueText"/>
          <w:color w:val="auto"/>
        </w:rPr>
        <w:t>Whenever information is transferred between us, you can check that it is done so using SSL by looking for a closed padlock symbol or other trust mark in your browser’s URL bar or toolbar.</w:t>
      </w:r>
    </w:p>
    <w:p w14:paraId="146AAC7E" w14:textId="77777777" w:rsidR="00AC23EE" w:rsidRPr="009129AF" w:rsidRDefault="00F57354">
      <w:pPr>
        <w:pStyle w:val="NLNumberedBodyLevel0"/>
        <w:spacing w:before="720" w:after="360"/>
        <w:rPr>
          <w:b/>
          <w:sz w:val="32"/>
          <w:szCs w:val="32"/>
        </w:rPr>
      </w:pPr>
      <w:r w:rsidRPr="009129AF">
        <w:rPr>
          <w:b/>
          <w:sz w:val="32"/>
          <w:szCs w:val="32"/>
        </w:rPr>
        <w:t>Delivery of services using third party communication software</w:t>
      </w:r>
    </w:p>
    <w:p w14:paraId="5B6807F5" w14:textId="77777777" w:rsidR="00AC23EE" w:rsidRPr="009129AF" w:rsidRDefault="00F57354">
      <w:pPr>
        <w:pStyle w:val="NLNonNumberedBody"/>
        <w:rPr>
          <w:rStyle w:val="NLBlueText"/>
          <w:color w:val="auto"/>
        </w:rPr>
      </w:pPr>
      <w:r w:rsidRPr="009129AF">
        <w:rPr>
          <w:rStyle w:val="NLBlueText"/>
          <w:color w:val="auto"/>
        </w:rPr>
        <w:t>With your consent, we may communicate using software provided by a third party such as Facebook (</w:t>
      </w:r>
      <w:proofErr w:type="spellStart"/>
      <w:r w:rsidRPr="009129AF">
        <w:rPr>
          <w:rStyle w:val="NLBlueText"/>
          <w:color w:val="auto"/>
        </w:rPr>
        <w:t>WhatsApp</w:t>
      </w:r>
      <w:proofErr w:type="spellEnd"/>
      <w:r w:rsidRPr="009129AF">
        <w:rPr>
          <w:rStyle w:val="NLBlueText"/>
          <w:color w:val="auto"/>
        </w:rPr>
        <w:t>), Apple (</w:t>
      </w:r>
      <w:proofErr w:type="spellStart"/>
      <w:r w:rsidRPr="009129AF">
        <w:rPr>
          <w:rStyle w:val="NLBlueText"/>
          <w:color w:val="auto"/>
        </w:rPr>
        <w:t>Facetime</w:t>
      </w:r>
      <w:proofErr w:type="spellEnd"/>
      <w:r w:rsidRPr="009129AF">
        <w:rPr>
          <w:rStyle w:val="NLBlueText"/>
          <w:color w:val="auto"/>
        </w:rPr>
        <w:t>), Microsoft (Skype) or Zoom Video Communications (Zoom).</w:t>
      </w:r>
    </w:p>
    <w:p w14:paraId="410625F5" w14:textId="77777777" w:rsidR="00AC23EE" w:rsidRPr="009129AF" w:rsidRDefault="00F57354">
      <w:pPr>
        <w:pStyle w:val="NLNonNumberedBody"/>
        <w:rPr>
          <w:rStyle w:val="NLBlueText"/>
          <w:color w:val="auto"/>
        </w:rPr>
      </w:pPr>
      <w:r w:rsidRPr="009129AF">
        <w:rPr>
          <w:rStyle w:val="NLBlueText"/>
          <w:color w:val="auto"/>
        </w:rPr>
        <w:t>Such methods of communication should secure your personal data using encryption and other technologies. The providers of such software should comply with all applicable privacy laws, rules, and regulations, including the GDPR.</w:t>
      </w:r>
    </w:p>
    <w:p w14:paraId="23EB0DAF" w14:textId="77777777" w:rsidR="00AC23EE" w:rsidRPr="009129AF" w:rsidRDefault="00F57354">
      <w:pPr>
        <w:pStyle w:val="NLNumberedBodyLevel0"/>
        <w:numPr>
          <w:ilvl w:val="0"/>
          <w:numId w:val="0"/>
        </w:numPr>
        <w:ind w:left="720"/>
        <w:rPr>
          <w:rStyle w:val="NLBlueText"/>
          <w:color w:val="auto"/>
        </w:rPr>
      </w:pPr>
      <w:r w:rsidRPr="009129AF">
        <w:rPr>
          <w:rStyle w:val="NLBlueText"/>
          <w:color w:val="auto"/>
        </w:rPr>
        <w:t xml:space="preserve">If you have any concerns about using </w:t>
      </w:r>
      <w:proofErr w:type="gramStart"/>
      <w:r w:rsidRPr="009129AF">
        <w:rPr>
          <w:rStyle w:val="NLBlueText"/>
          <w:color w:val="auto"/>
        </w:rPr>
        <w:t>a particular</w:t>
      </w:r>
      <w:proofErr w:type="gramEnd"/>
      <w:r w:rsidRPr="009129AF">
        <w:rPr>
          <w:rStyle w:val="NLBlueText"/>
          <w:color w:val="auto"/>
        </w:rPr>
        <w:t xml:space="preserve"> software for communication, please tell us.</w:t>
      </w:r>
    </w:p>
    <w:p w14:paraId="0B78B8B6" w14:textId="77777777" w:rsidR="00AC23EE" w:rsidRPr="009129AF" w:rsidRDefault="00F57354">
      <w:pPr>
        <w:pStyle w:val="NLNumberedBodyLevel0"/>
        <w:spacing w:before="720" w:after="360"/>
        <w:rPr>
          <w:b/>
          <w:sz w:val="32"/>
          <w:szCs w:val="32"/>
        </w:rPr>
      </w:pPr>
      <w:r w:rsidRPr="009129AF">
        <w:rPr>
          <w:b/>
          <w:sz w:val="32"/>
          <w:szCs w:val="32"/>
        </w:rPr>
        <w:t>Data may be processed outside the</w:t>
      </w:r>
      <w:r w:rsidR="00A16B9A" w:rsidRPr="009129AF">
        <w:rPr>
          <w:b/>
          <w:sz w:val="32"/>
          <w:szCs w:val="32"/>
        </w:rPr>
        <w:t xml:space="preserve"> European Union</w:t>
      </w:r>
    </w:p>
    <w:p w14:paraId="3152D232" w14:textId="77777777" w:rsidR="00AC23EE" w:rsidRPr="009129AF" w:rsidRDefault="00F57354">
      <w:pPr>
        <w:pStyle w:val="NLNonNumberedBody"/>
      </w:pPr>
      <w:r w:rsidRPr="009129AF">
        <w:t xml:space="preserve">Our websites are hosted in </w:t>
      </w:r>
      <w:r w:rsidR="000B5EDE" w:rsidRPr="009129AF">
        <w:t>Ireland.</w:t>
      </w:r>
    </w:p>
    <w:p w14:paraId="515684DB" w14:textId="77777777" w:rsidR="00AC23EE" w:rsidRPr="009129AF" w:rsidRDefault="00F57354">
      <w:pPr>
        <w:pStyle w:val="NLNonNumberedBody"/>
      </w:pPr>
      <w:r w:rsidRPr="009129AF">
        <w:t xml:space="preserve">We may also use outsourced services in countries outside the </w:t>
      </w:r>
      <w:r w:rsidR="00A16B9A" w:rsidRPr="009129AF">
        <w:t>European Union</w:t>
      </w:r>
      <w:r w:rsidRPr="009129AF">
        <w:t xml:space="preserve"> from time to time in other aspects of our business.</w:t>
      </w:r>
    </w:p>
    <w:p w14:paraId="7F33A457" w14:textId="77777777" w:rsidR="00AC23EE" w:rsidRPr="009129AF" w:rsidRDefault="00F57354">
      <w:pPr>
        <w:pStyle w:val="NLNonNumberedBody"/>
      </w:pPr>
      <w:r w:rsidRPr="009129AF">
        <w:t xml:space="preserve">Accordingly data obtained within </w:t>
      </w:r>
      <w:r w:rsidR="00A16B9A" w:rsidRPr="009129AF">
        <w:t>Ireland</w:t>
      </w:r>
      <w:r w:rsidRPr="009129AF">
        <w:t xml:space="preserve"> or any other country could be processed outside the </w:t>
      </w:r>
      <w:r w:rsidR="00A16B9A" w:rsidRPr="009129AF">
        <w:t>European Union</w:t>
      </w:r>
      <w:r w:rsidRPr="009129AF">
        <w:t>.</w:t>
      </w:r>
    </w:p>
    <w:p w14:paraId="7B349530" w14:textId="77777777" w:rsidR="00AC23EE" w:rsidRPr="009129AF" w:rsidRDefault="00F57354">
      <w:pPr>
        <w:pStyle w:val="NLNonNumberedBody"/>
      </w:pPr>
      <w:r w:rsidRPr="009129AF">
        <w:t xml:space="preserve">We use the following safeguards with respect to data transferred outside the </w:t>
      </w:r>
      <w:r w:rsidR="00A16B9A" w:rsidRPr="009129AF">
        <w:t>European Union</w:t>
      </w:r>
      <w:r w:rsidRPr="009129AF">
        <w:t>:</w:t>
      </w:r>
    </w:p>
    <w:p w14:paraId="2B4C4EBF" w14:textId="77777777" w:rsidR="00AC23EE" w:rsidRPr="009129AF" w:rsidRDefault="00F57354">
      <w:pPr>
        <w:pStyle w:val="NLNumberedBodyLevel1"/>
        <w:numPr>
          <w:ilvl w:val="1"/>
          <w:numId w:val="11"/>
        </w:numPr>
      </w:pPr>
      <w:proofErr w:type="gramStart"/>
      <w:r w:rsidRPr="009129AF">
        <w:t>the</w:t>
      </w:r>
      <w:proofErr w:type="gramEnd"/>
      <w:r w:rsidRPr="009129AF">
        <w:t xml:space="preserve"> processor is within the same corporate group as our business or organisation and abides by the same binding corporate rules regarding data processing.</w:t>
      </w:r>
    </w:p>
    <w:p w14:paraId="2975B60D" w14:textId="77777777" w:rsidR="00AC23EE" w:rsidRPr="009129AF" w:rsidRDefault="00F57354">
      <w:pPr>
        <w:pStyle w:val="NLNumberedBodyLevel0"/>
        <w:numPr>
          <w:ilvl w:val="0"/>
          <w:numId w:val="18"/>
        </w:numPr>
        <w:spacing w:before="720" w:after="360"/>
        <w:rPr>
          <w:b/>
          <w:sz w:val="32"/>
          <w:szCs w:val="32"/>
        </w:rPr>
      </w:pPr>
      <w:r w:rsidRPr="009129AF">
        <w:rPr>
          <w:b/>
          <w:sz w:val="32"/>
          <w:szCs w:val="32"/>
        </w:rPr>
        <w:t>Control over your own information</w:t>
      </w:r>
    </w:p>
    <w:p w14:paraId="23D5E133" w14:textId="77777777" w:rsidR="00AC23EE" w:rsidRPr="009129AF" w:rsidRDefault="00F57354">
      <w:pPr>
        <w:pStyle w:val="NLNonNumberedBody"/>
      </w:pPr>
      <w:r w:rsidRPr="009129AF">
        <w:lastRenderedPageBreak/>
        <w:t>It is important that the personal data we hold about you is accurate and up to date. Please inform us if your personal data changes.</w:t>
      </w:r>
    </w:p>
    <w:p w14:paraId="5F2D1826" w14:textId="77777777" w:rsidR="00AC23EE" w:rsidRPr="009129AF" w:rsidRDefault="00F57354">
      <w:pPr>
        <w:pStyle w:val="NLNonNumberedBody"/>
        <w:rPr>
          <w:rStyle w:val="NLBlueText"/>
          <w:color w:val="auto"/>
        </w:rPr>
      </w:pPr>
      <w:r w:rsidRPr="009129AF">
        <w:rPr>
          <w:rStyle w:val="NLBlueText"/>
          <w:color w:val="auto"/>
        </w:rPr>
        <w:t>At any time, you may contact us to request that we provide you with the personal data we hold about you.</w:t>
      </w:r>
    </w:p>
    <w:p w14:paraId="6004539A" w14:textId="77777777" w:rsidR="00AC23EE" w:rsidRPr="009129AF" w:rsidRDefault="00F57354">
      <w:pPr>
        <w:pStyle w:val="NLNumberedBodyLevel1"/>
        <w:ind w:left="720"/>
        <w:rPr>
          <w:rStyle w:val="NLBlueText"/>
          <w:color w:val="auto"/>
        </w:rPr>
      </w:pPr>
      <w:r w:rsidRPr="009129AF">
        <w:rPr>
          <w:rStyle w:val="NLBlueText"/>
          <w:color w:val="auto"/>
        </w:rPr>
        <w:t>To obtain a copy of any information that is not provided on our website you should contact us to make that request.</w:t>
      </w:r>
    </w:p>
    <w:p w14:paraId="21082712" w14:textId="77777777" w:rsidR="00AC23EE" w:rsidRPr="009129AF" w:rsidRDefault="00F57354">
      <w:pPr>
        <w:pStyle w:val="NLNonNumberedBody"/>
      </w:pPr>
      <w:r w:rsidRPr="009129AF">
        <w:t>When we receive any request to access, edit or delete personal data we first take reasonable steps to verify your identity before granting you access or otherwise taking any action. This is important to safeguard your information.</w:t>
      </w:r>
    </w:p>
    <w:p w14:paraId="50CF9523" w14:textId="77777777" w:rsidR="00AC23EE" w:rsidRPr="009129AF" w:rsidRDefault="00F57354">
      <w:pPr>
        <w:pStyle w:val="NLNonNumberedBody"/>
      </w:pPr>
      <w:r w:rsidRPr="009129AF">
        <w:t>Please be aware that we are not obliged by law to provide you with all personal data we hold about you, and that if we do provide you with information, the law allows us to charge for such provision if doing so incurs costs for us. After receiving your request, we will tell you when we expect to provide you with the information, and whether we require any fee for providing it to you.</w:t>
      </w:r>
    </w:p>
    <w:p w14:paraId="46993103" w14:textId="77777777" w:rsidR="00AC23EE" w:rsidRPr="009129AF" w:rsidRDefault="00F57354">
      <w:pPr>
        <w:pStyle w:val="NLNonNumberedBody"/>
      </w:pPr>
      <w:r w:rsidRPr="009129AF">
        <w:t>If you wish us to remove personally identifiable information from our website, you should contact us to make your request.</w:t>
      </w:r>
    </w:p>
    <w:p w14:paraId="7DFA1CFF" w14:textId="77777777" w:rsidR="00AC23EE" w:rsidRPr="009129AF" w:rsidRDefault="00F57354">
      <w:pPr>
        <w:pStyle w:val="NLNonNumberedBody"/>
      </w:pPr>
      <w:r w:rsidRPr="009129AF">
        <w:t>This may limit the service we can provide to you.</w:t>
      </w:r>
    </w:p>
    <w:p w14:paraId="7F376BD4" w14:textId="77777777" w:rsidR="00AC23EE" w:rsidRPr="009129AF" w:rsidRDefault="00F57354">
      <w:pPr>
        <w:pStyle w:val="NLNonNumberedBody"/>
      </w:pPr>
      <w:r w:rsidRPr="009129AF">
        <w:t>We remind you that we are not obliged by law to delete your personal data or to stop processing it simply because you do not consent to us doing so. While having your consent is an important consideration as to whether to process it, if there is another legitimate basis on which we may process it, we may do so on that basis.</w:t>
      </w:r>
    </w:p>
    <w:p w14:paraId="0C309456" w14:textId="77777777" w:rsidR="00AC23EE" w:rsidRPr="009129AF" w:rsidRDefault="00F57354">
      <w:pPr>
        <w:pStyle w:val="NLNumberedBodyLevel0"/>
        <w:numPr>
          <w:ilvl w:val="0"/>
          <w:numId w:val="18"/>
        </w:numPr>
        <w:spacing w:before="720" w:after="360"/>
        <w:rPr>
          <w:b/>
          <w:sz w:val="32"/>
          <w:szCs w:val="32"/>
        </w:rPr>
      </w:pPr>
      <w:r w:rsidRPr="009129AF">
        <w:rPr>
          <w:b/>
          <w:sz w:val="32"/>
          <w:szCs w:val="32"/>
        </w:rPr>
        <w:t>Communicating with us</w:t>
      </w:r>
    </w:p>
    <w:p w14:paraId="3EB76582" w14:textId="77777777" w:rsidR="00AC23EE" w:rsidRPr="009129AF" w:rsidRDefault="00F57354">
      <w:pPr>
        <w:pStyle w:val="NLNonNumberedBody"/>
      </w:pPr>
      <w:r w:rsidRPr="009129AF">
        <w:t>When you contact us, whether by telephone, through our website or by email, we collect the data you have given to us in order to reply with the information you need.</w:t>
      </w:r>
    </w:p>
    <w:p w14:paraId="1CBE03E5" w14:textId="77777777" w:rsidR="00AC23EE" w:rsidRPr="009129AF" w:rsidRDefault="00F57354">
      <w:pPr>
        <w:pStyle w:val="NLNonNumberedBody"/>
      </w:pPr>
      <w:r w:rsidRPr="009129AF">
        <w:t xml:space="preserve">We record your request and our reply in order to increase the efficiency of our </w:t>
      </w:r>
      <w:r w:rsidR="009129AF" w:rsidRPr="009129AF">
        <w:t>business</w:t>
      </w:r>
      <w:r w:rsidRPr="009129AF">
        <w:t>.</w:t>
      </w:r>
    </w:p>
    <w:p w14:paraId="40A82F99" w14:textId="77777777" w:rsidR="00AC23EE" w:rsidRPr="009129AF" w:rsidRDefault="00F57354">
      <w:pPr>
        <w:pStyle w:val="NLNonNumberedBody"/>
      </w:pPr>
      <w:r w:rsidRPr="009129AF">
        <w:rPr>
          <w:rStyle w:val="NLBlueText"/>
          <w:color w:val="auto"/>
        </w:rPr>
        <w:t>We may keep personally identifiable information associated with your message, such as your name and email address so as to be able to track our communications with you to provide a high quality service.</w:t>
      </w:r>
    </w:p>
    <w:p w14:paraId="0F36DE65" w14:textId="77777777" w:rsidR="00AC23EE" w:rsidRPr="009129AF" w:rsidRDefault="00F57354">
      <w:pPr>
        <w:pStyle w:val="NLNumberedBodyLevel0"/>
        <w:numPr>
          <w:ilvl w:val="0"/>
          <w:numId w:val="18"/>
        </w:numPr>
        <w:spacing w:before="720" w:after="360"/>
        <w:rPr>
          <w:b/>
          <w:sz w:val="32"/>
          <w:szCs w:val="32"/>
        </w:rPr>
      </w:pPr>
      <w:r w:rsidRPr="009129AF">
        <w:rPr>
          <w:b/>
          <w:sz w:val="32"/>
          <w:szCs w:val="32"/>
        </w:rPr>
        <w:lastRenderedPageBreak/>
        <w:t>Complaining</w:t>
      </w:r>
    </w:p>
    <w:p w14:paraId="46FE8C0D" w14:textId="77777777" w:rsidR="00AC23EE" w:rsidRPr="009129AF" w:rsidRDefault="00F57354">
      <w:pPr>
        <w:pStyle w:val="NLNonNumberedBody"/>
      </w:pPr>
      <w:r w:rsidRPr="009129AF">
        <w:t>If you are not happy with our privacy policy, or if you have any complaint, then you should tell us.</w:t>
      </w:r>
    </w:p>
    <w:p w14:paraId="2E4FB3E1" w14:textId="77777777" w:rsidR="00AC23EE" w:rsidRPr="009129AF" w:rsidRDefault="00F57354">
      <w:pPr>
        <w:pStyle w:val="NLNonNumberedBody"/>
      </w:pPr>
      <w:r w:rsidRPr="009129AF">
        <w:t>When we receive a complaint, we record the information you have given to us on the basis of consent. We use that information to resolve your complaint.</w:t>
      </w:r>
    </w:p>
    <w:p w14:paraId="42B47A75" w14:textId="77777777" w:rsidR="00AC23EE" w:rsidRPr="009129AF" w:rsidRDefault="00F57354">
      <w:pPr>
        <w:pStyle w:val="NLNonNumberedBody"/>
        <w:rPr>
          <w:rStyle w:val="NLBlueText"/>
          <w:color w:val="auto"/>
        </w:rPr>
      </w:pPr>
      <w:r w:rsidRPr="009129AF">
        <w:rPr>
          <w:rStyle w:val="NLBlueText"/>
          <w:color w:val="auto"/>
        </w:rPr>
        <w:t xml:space="preserve">We aim to investigate all complaints relating to </w:t>
      </w:r>
      <w:proofErr w:type="gramStart"/>
      <w:r w:rsidRPr="009129AF">
        <w:rPr>
          <w:rStyle w:val="NLBlueText"/>
          <w:color w:val="auto"/>
        </w:rPr>
        <w:t>user generated</w:t>
      </w:r>
      <w:proofErr w:type="gramEnd"/>
      <w:r w:rsidRPr="009129AF">
        <w:rPr>
          <w:rStyle w:val="NLBlueText"/>
          <w:color w:val="auto"/>
        </w:rPr>
        <w:t xml:space="preserve"> content. However, we may not be able to do so as soon as a complaint is made. If we feel that it is justified or if we believe that the law requires us to do so, we shall remove the content while </w:t>
      </w:r>
      <w:r w:rsidR="009129AF" w:rsidRPr="009129AF">
        <w:rPr>
          <w:rStyle w:val="NLBlueText"/>
          <w:color w:val="auto"/>
        </w:rPr>
        <w:t xml:space="preserve">we </w:t>
      </w:r>
      <w:r w:rsidRPr="009129AF">
        <w:rPr>
          <w:rStyle w:val="NLBlueText"/>
          <w:color w:val="auto"/>
        </w:rPr>
        <w:t>do so.</w:t>
      </w:r>
    </w:p>
    <w:p w14:paraId="20CAAB6E" w14:textId="77777777" w:rsidR="00AC23EE" w:rsidRPr="009129AF" w:rsidRDefault="00F57354">
      <w:pPr>
        <w:pStyle w:val="NLNonNumberedBody"/>
        <w:rPr>
          <w:rStyle w:val="NLBlueText"/>
          <w:color w:val="auto"/>
        </w:rPr>
      </w:pPr>
      <w:r w:rsidRPr="009129AF">
        <w:rPr>
          <w:rStyle w:val="NLBlueText"/>
          <w:color w:val="auto"/>
        </w:rPr>
        <w:t>Making a complaint may not result in the removal of the content. Ultimately, we have to make a judgment as to whose right will be obstructed: yours, or that of the person who posted the content that offends you.</w:t>
      </w:r>
    </w:p>
    <w:p w14:paraId="1A1F5508" w14:textId="77777777" w:rsidR="00AC23EE" w:rsidRPr="009129AF" w:rsidRDefault="00F57354">
      <w:pPr>
        <w:pStyle w:val="NLNonNumberedBody"/>
        <w:rPr>
          <w:rStyle w:val="NLBlueText"/>
          <w:color w:val="auto"/>
        </w:rPr>
      </w:pPr>
      <w:r w:rsidRPr="009129AF">
        <w:rPr>
          <w:rStyle w:val="NLBlueText"/>
          <w:color w:val="auto"/>
        </w:rPr>
        <w:t>If we think your complaint is vexatious or without any basis, we shall not correspond with you about it.</w:t>
      </w:r>
    </w:p>
    <w:p w14:paraId="3F0DE4FB" w14:textId="77777777" w:rsidR="00AC23EE" w:rsidRPr="009129AF" w:rsidRDefault="00F57354">
      <w:pPr>
        <w:pStyle w:val="NLNonNumberedBody"/>
      </w:pPr>
      <w:r w:rsidRPr="009129AF">
        <w:t>If your complaint reasonably requires us to notify some other person, we may decide to give to that other person some of the information contained in your complaint. We do this as infrequently as possible, but it is a matter for our sole discretion whether we do give information, and if we do, what that information is.</w:t>
      </w:r>
    </w:p>
    <w:p w14:paraId="13163931" w14:textId="77777777" w:rsidR="00AC23EE" w:rsidRDefault="00F57354">
      <w:pPr>
        <w:pStyle w:val="NLNonNumberedBody"/>
      </w:pPr>
      <w:r w:rsidRPr="009129AF">
        <w:t>We may also compile statistics showing information obtained from this source to assess the level of service we provide, but</w:t>
      </w:r>
      <w:r>
        <w:t xml:space="preserve"> not in a way that could identify you or any other person.</w:t>
      </w:r>
    </w:p>
    <w:p w14:paraId="569CD5A1" w14:textId="77777777" w:rsidR="00AC23EE" w:rsidRDefault="00F57354">
      <w:pPr>
        <w:pStyle w:val="NLNonNumberedBody"/>
      </w:pPr>
      <w:r>
        <w:t>If a dispute is not settled then we hope you will agree to attempt to resolve it by engaging in good faith with us in a process of mediation or arbitration.</w:t>
      </w:r>
    </w:p>
    <w:p w14:paraId="59BC709B" w14:textId="77777777" w:rsidR="00AC23EE" w:rsidRDefault="00F57354">
      <w:pPr>
        <w:pStyle w:val="NLNonNumberedBody"/>
      </w:pPr>
      <w:r>
        <w:t xml:space="preserve">If you are in any way dissatisfied about how we process your personal data, you have a right to lodge a complaint with the </w:t>
      </w:r>
      <w:r w:rsidR="005B0E38">
        <w:t>Data Protection Commission</w:t>
      </w:r>
      <w:r w:rsidR="00FC1527">
        <w:t xml:space="preserve"> (DPC)</w:t>
      </w:r>
      <w:r>
        <w:t>. This can be done at</w:t>
      </w:r>
      <w:r w:rsidR="00FC1527">
        <w:t xml:space="preserve"> </w:t>
      </w:r>
      <w:hyperlink r:id="rId13" w:history="1">
        <w:r w:rsidR="00FC1527" w:rsidRPr="00135A94">
          <w:rPr>
            <w:rStyle w:val="Hyperlink"/>
          </w:rPr>
          <w:t>https://www.dataprotection.ie/docs/complaints/1592.htm</w:t>
        </w:r>
      </w:hyperlink>
      <w:r>
        <w:t xml:space="preserve">. We would, however, appreciate the opportunity to talk to you about your concern before you approach the </w:t>
      </w:r>
      <w:r w:rsidR="00FC1527">
        <w:t>DPC</w:t>
      </w:r>
      <w:r>
        <w:t>.</w:t>
      </w:r>
    </w:p>
    <w:p w14:paraId="2D38D276" w14:textId="77777777" w:rsidR="00AC23EE" w:rsidRDefault="00F57354">
      <w:pPr>
        <w:pStyle w:val="NLNumberedBodyLevel0"/>
        <w:numPr>
          <w:ilvl w:val="0"/>
          <w:numId w:val="18"/>
        </w:numPr>
        <w:spacing w:before="720" w:after="360"/>
        <w:rPr>
          <w:b/>
          <w:sz w:val="32"/>
          <w:szCs w:val="32"/>
        </w:rPr>
      </w:pPr>
      <w:r>
        <w:rPr>
          <w:b/>
          <w:sz w:val="32"/>
          <w:szCs w:val="32"/>
        </w:rPr>
        <w:t>Retention period</w:t>
      </w:r>
    </w:p>
    <w:p w14:paraId="77EEBEC6" w14:textId="77777777" w:rsidR="00AC23EE" w:rsidRDefault="00F57354">
      <w:pPr>
        <w:pStyle w:val="NLNonNumberedBody"/>
      </w:pPr>
      <w:r>
        <w:t>Except as otherwise mentioned in this privacy notice, we keep your personal data only for as long as required by us:</w:t>
      </w:r>
    </w:p>
    <w:p w14:paraId="1D199DD4" w14:textId="77777777" w:rsidR="00AC23EE" w:rsidRDefault="00F57354">
      <w:pPr>
        <w:pStyle w:val="NLNumberedBodyLevel1"/>
        <w:numPr>
          <w:ilvl w:val="1"/>
          <w:numId w:val="11"/>
        </w:numPr>
      </w:pPr>
      <w:proofErr w:type="gramStart"/>
      <w:r>
        <w:lastRenderedPageBreak/>
        <w:t>to</w:t>
      </w:r>
      <w:proofErr w:type="gramEnd"/>
      <w:r>
        <w:t xml:space="preserve"> provide you with the services you have requested</w:t>
      </w:r>
    </w:p>
    <w:p w14:paraId="7AC89711" w14:textId="77777777" w:rsidR="00AC23EE" w:rsidRDefault="00F57354">
      <w:pPr>
        <w:pStyle w:val="NLNumberedBodyLevel1"/>
        <w:numPr>
          <w:ilvl w:val="1"/>
          <w:numId w:val="11"/>
        </w:numPr>
      </w:pPr>
      <w:proofErr w:type="gramStart"/>
      <w:r>
        <w:t>to</w:t>
      </w:r>
      <w:proofErr w:type="gramEnd"/>
      <w:r>
        <w:t xml:space="preserve"> comply with other law, including for the period demanded by our tax authorities</w:t>
      </w:r>
    </w:p>
    <w:p w14:paraId="7C586B32" w14:textId="77777777" w:rsidR="00AC23EE" w:rsidRDefault="00F57354">
      <w:pPr>
        <w:pStyle w:val="NLNumberedBodyLevel1"/>
        <w:numPr>
          <w:ilvl w:val="1"/>
          <w:numId w:val="11"/>
        </w:numPr>
      </w:pPr>
      <w:proofErr w:type="gramStart"/>
      <w:r>
        <w:t>to</w:t>
      </w:r>
      <w:proofErr w:type="gramEnd"/>
      <w:r>
        <w:t xml:space="preserve"> support a claim or defence in court</w:t>
      </w:r>
    </w:p>
    <w:p w14:paraId="67155F76" w14:textId="77777777" w:rsidR="00AC23EE" w:rsidRDefault="00F57354">
      <w:pPr>
        <w:pStyle w:val="NLNumberedBodyLevel0"/>
        <w:numPr>
          <w:ilvl w:val="0"/>
          <w:numId w:val="18"/>
        </w:numPr>
        <w:spacing w:before="720" w:after="360"/>
        <w:rPr>
          <w:b/>
          <w:sz w:val="32"/>
          <w:szCs w:val="32"/>
        </w:rPr>
      </w:pPr>
      <w:r>
        <w:rPr>
          <w:b/>
          <w:sz w:val="32"/>
          <w:szCs w:val="32"/>
        </w:rPr>
        <w:t>Compliance with the law</w:t>
      </w:r>
    </w:p>
    <w:p w14:paraId="39FC2D46" w14:textId="77777777" w:rsidR="00AC23EE" w:rsidRDefault="00F57354">
      <w:pPr>
        <w:pStyle w:val="NLNonNumberedBody"/>
      </w:pPr>
      <w:r>
        <w:t xml:space="preserve">Our privacy policy complies with the law in </w:t>
      </w:r>
      <w:r w:rsidR="00FC1527">
        <w:t>Ireland</w:t>
      </w:r>
      <w:r>
        <w:t>, specifically with the Data Protection Act 2018 (the ‘Act’) accordingly incorporating the EU General Data Protection Regulation (‘GDPR’) and the</w:t>
      </w:r>
      <w:r w:rsidR="00FE442E">
        <w:t xml:space="preserve"> European Communities (Electronic Communications Networks and Services) (Privacy and Electronic Communications) Regulations 2011</w:t>
      </w:r>
      <w:r>
        <w:t>.</w:t>
      </w:r>
    </w:p>
    <w:p w14:paraId="1A61B67E" w14:textId="77777777" w:rsidR="00AC23EE" w:rsidRDefault="00F57354">
      <w:pPr>
        <w:pStyle w:val="NLNumberedBodyLevel0"/>
        <w:numPr>
          <w:ilvl w:val="0"/>
          <w:numId w:val="18"/>
        </w:numPr>
        <w:spacing w:before="720" w:after="360"/>
        <w:rPr>
          <w:b/>
          <w:sz w:val="32"/>
          <w:szCs w:val="32"/>
        </w:rPr>
      </w:pPr>
      <w:r>
        <w:rPr>
          <w:b/>
          <w:sz w:val="32"/>
          <w:szCs w:val="32"/>
        </w:rPr>
        <w:t>Review of this privacy policy</w:t>
      </w:r>
    </w:p>
    <w:p w14:paraId="31A2AE01" w14:textId="77777777" w:rsidR="0038124F" w:rsidRDefault="00F57354">
      <w:pPr>
        <w:pStyle w:val="NLNotesTitle"/>
        <w:ind w:firstLine="720"/>
        <w:rPr>
          <w:rFonts w:eastAsia="Calibri"/>
          <w:b w:val="0"/>
          <w:bCs w:val="0"/>
          <w:color w:val="auto"/>
          <w:sz w:val="24"/>
          <w:szCs w:val="22"/>
        </w:rPr>
      </w:pPr>
      <w:r>
        <w:rPr>
          <w:rFonts w:eastAsia="Calibri"/>
          <w:b w:val="0"/>
          <w:bCs w:val="0"/>
          <w:color w:val="auto"/>
          <w:sz w:val="24"/>
          <w:szCs w:val="22"/>
        </w:rPr>
        <w:t>We shall update this privacy notice from time to time as necessary.</w:t>
      </w:r>
    </w:p>
    <w:p w14:paraId="48FA38F9" w14:textId="77777777" w:rsidR="00AC23EE" w:rsidRDefault="00AC23EE" w:rsidP="009129AF">
      <w:pPr>
        <w:pStyle w:val="NLNotesTitle"/>
      </w:pPr>
    </w:p>
    <w:sectPr w:rsidR="00AC23EE" w:rsidSect="00AC23EE">
      <w:footerReference w:type="default" r:id="rId14"/>
      <w:pgSz w:w="11907" w:h="16839" w:code="9"/>
      <w:pgMar w:top="1440" w:right="1440" w:bottom="1080" w:left="1440" w:header="720" w:footer="288"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DFEAF" w14:textId="77777777" w:rsidR="009129AF" w:rsidRDefault="009129AF">
      <w:pPr>
        <w:spacing w:before="0" w:after="0" w:line="240" w:lineRule="auto"/>
      </w:pPr>
      <w:r>
        <w:separator/>
      </w:r>
    </w:p>
  </w:endnote>
  <w:endnote w:type="continuationSeparator" w:id="0">
    <w:p w14:paraId="5474A9D3" w14:textId="77777777" w:rsidR="009129AF" w:rsidRDefault="009129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71"/>
    </w:tblGrid>
    <w:tr w:rsidR="009129AF" w14:paraId="40492948" w14:textId="77777777">
      <w:tc>
        <w:tcPr>
          <w:tcW w:w="3071" w:type="dxa"/>
        </w:tcPr>
        <w:p w14:paraId="1E7D1988" w14:textId="77777777" w:rsidR="009129AF" w:rsidRDefault="009129AF">
          <w:pPr>
            <w:pStyle w:val="Footer"/>
          </w:pPr>
        </w:p>
      </w:tc>
    </w:tr>
  </w:tbl>
  <w:p w14:paraId="51C195CF" w14:textId="77777777" w:rsidR="009129AF" w:rsidRDefault="009129A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71"/>
      <w:gridCol w:w="3076"/>
    </w:tblGrid>
    <w:tr w:rsidR="009129AF" w14:paraId="32439BFB" w14:textId="77777777" w:rsidTr="009129AF">
      <w:tc>
        <w:tcPr>
          <w:tcW w:w="3071" w:type="dxa"/>
        </w:tcPr>
        <w:p w14:paraId="43371B64" w14:textId="77777777" w:rsidR="009129AF" w:rsidRDefault="009129AF">
          <w:pPr>
            <w:tabs>
              <w:tab w:val="center" w:pos="4680"/>
              <w:tab w:val="right" w:pos="9360"/>
            </w:tabs>
            <w:spacing w:before="0" w:after="0"/>
            <w:jc w:val="center"/>
            <w:rPr>
              <w:sz w:val="16"/>
            </w:rPr>
          </w:pPr>
        </w:p>
      </w:tc>
      <w:tc>
        <w:tcPr>
          <w:tcW w:w="3076" w:type="dxa"/>
        </w:tcPr>
        <w:p w14:paraId="3422B341" w14:textId="77777777" w:rsidR="009129AF" w:rsidRDefault="009129AF">
          <w:pPr>
            <w:tabs>
              <w:tab w:val="center" w:pos="4680"/>
              <w:tab w:val="right" w:pos="9360"/>
            </w:tabs>
            <w:spacing w:before="0" w:after="0"/>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D42971">
            <w:rPr>
              <w:noProof/>
              <w:sz w:val="20"/>
              <w:szCs w:val="20"/>
            </w:rPr>
            <w:t>16</w:t>
          </w:r>
          <w:r>
            <w:rPr>
              <w:sz w:val="20"/>
              <w:szCs w:val="20"/>
            </w:rPr>
            <w:fldChar w:fldCharType="end"/>
          </w:r>
        </w:p>
      </w:tc>
    </w:tr>
  </w:tbl>
  <w:p w14:paraId="66C3BE14" w14:textId="77777777" w:rsidR="009129AF" w:rsidRDefault="009129AF">
    <w:pPr>
      <w:pStyle w:val="Footer"/>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895C7" w14:textId="77777777" w:rsidR="009129AF" w:rsidRDefault="009129AF">
      <w:pPr>
        <w:spacing w:before="0" w:after="0" w:line="240" w:lineRule="auto"/>
      </w:pPr>
      <w:r>
        <w:separator/>
      </w:r>
    </w:p>
  </w:footnote>
  <w:footnote w:type="continuationSeparator" w:id="0">
    <w:p w14:paraId="544C821E" w14:textId="77777777" w:rsidR="009129AF" w:rsidRDefault="009129AF">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52DD"/>
    <w:multiLevelType w:val="multilevel"/>
    <w:tmpl w:val="841E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C6B87"/>
    <w:multiLevelType w:val="multilevel"/>
    <w:tmpl w:val="825EEA56"/>
    <w:styleLink w:val="NLContentsNumberedListStyle"/>
    <w:lvl w:ilvl="0">
      <w:start w:val="1"/>
      <w:numFmt w:val="decimal"/>
      <w:pStyle w:val="NLContentsListLevel0"/>
      <w:lvlText w:val="%1."/>
      <w:lvlJc w:val="left"/>
      <w:pPr>
        <w:ind w:left="720" w:hanging="720"/>
      </w:pPr>
      <w:rPr>
        <w:rFonts w:hint="default"/>
      </w:rPr>
    </w:lvl>
    <w:lvl w:ilvl="1">
      <w:start w:val="1"/>
      <w:numFmt w:val="decimal"/>
      <w:pStyle w:val="NLContentsListLevel1"/>
      <w:lvlText w:val="%1.%2."/>
      <w:lvlJc w:val="left"/>
      <w:pPr>
        <w:tabs>
          <w:tab w:val="num" w:pos="864"/>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47D6E0F"/>
    <w:multiLevelType w:val="multilevel"/>
    <w:tmpl w:val="7360A520"/>
    <w:styleLink w:val="NLNumberedBodyListStyl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3">
    <w:nsid w:val="04A4474F"/>
    <w:multiLevelType w:val="multilevel"/>
    <w:tmpl w:val="B2B693B2"/>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4">
    <w:nsid w:val="05221625"/>
    <w:multiLevelType w:val="hybridMultilevel"/>
    <w:tmpl w:val="9C4A4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9B1D7E"/>
    <w:multiLevelType w:val="multilevel"/>
    <w:tmpl w:val="6748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0C5F29"/>
    <w:multiLevelType w:val="multilevel"/>
    <w:tmpl w:val="F21CB10C"/>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Letter"/>
      <w:lvlText w:val="%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7">
    <w:nsid w:val="15076AB2"/>
    <w:multiLevelType w:val="multilevel"/>
    <w:tmpl w:val="81925628"/>
    <w:numStyleLink w:val="NLNumberedBodyListStyleNoHeadings"/>
  </w:abstractNum>
  <w:abstractNum w:abstractNumId="8">
    <w:nsid w:val="28B60D02"/>
    <w:multiLevelType w:val="hybridMultilevel"/>
    <w:tmpl w:val="7F960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F438B"/>
    <w:multiLevelType w:val="multilevel"/>
    <w:tmpl w:val="F140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66536"/>
    <w:multiLevelType w:val="multilevel"/>
    <w:tmpl w:val="4D2E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5279CB"/>
    <w:multiLevelType w:val="multilevel"/>
    <w:tmpl w:val="B23A1268"/>
    <w:numStyleLink w:val="NLAltNumberedListStyle"/>
  </w:abstractNum>
  <w:abstractNum w:abstractNumId="12">
    <w:nsid w:val="3A713AD1"/>
    <w:multiLevelType w:val="multilevel"/>
    <w:tmpl w:val="6832AA0A"/>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3">
    <w:nsid w:val="3C8B64E2"/>
    <w:multiLevelType w:val="multilevel"/>
    <w:tmpl w:val="96FCE9BA"/>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4">
    <w:nsid w:val="3E394FAE"/>
    <w:multiLevelType w:val="hybridMultilevel"/>
    <w:tmpl w:val="0998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0D7FC5"/>
    <w:multiLevelType w:val="hybridMultilevel"/>
    <w:tmpl w:val="FC1C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D21A4E"/>
    <w:multiLevelType w:val="multilevel"/>
    <w:tmpl w:val="825EEA56"/>
    <w:numStyleLink w:val="NLContentsNumberedListStyle"/>
  </w:abstractNum>
  <w:abstractNum w:abstractNumId="17">
    <w:nsid w:val="4752506C"/>
    <w:multiLevelType w:val="hybridMultilevel"/>
    <w:tmpl w:val="EF10E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A0561"/>
    <w:multiLevelType w:val="multilevel"/>
    <w:tmpl w:val="FA94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DD7CFD"/>
    <w:multiLevelType w:val="multilevel"/>
    <w:tmpl w:val="6832AA0A"/>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0">
    <w:nsid w:val="65151243"/>
    <w:multiLevelType w:val="multilevel"/>
    <w:tmpl w:val="B23A1268"/>
    <w:styleLink w:val="NLAltNumberedListStyle"/>
    <w:lvl w:ilvl="0">
      <w:start w:val="1"/>
      <w:numFmt w:val="decimal"/>
      <w:pStyle w:val="NLAltNumberedBodyLevel0"/>
      <w:lvlText w:val="%1."/>
      <w:lvlJc w:val="left"/>
      <w:pPr>
        <w:ind w:left="720" w:hanging="720"/>
      </w:pPr>
      <w:rPr>
        <w:rFonts w:hint="default"/>
      </w:rPr>
    </w:lvl>
    <w:lvl w:ilvl="1">
      <w:start w:val="1"/>
      <w:numFmt w:val="decimal"/>
      <w:pStyle w:val="NLAltNumberedBodyLevel1"/>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6EB0018"/>
    <w:multiLevelType w:val="multilevel"/>
    <w:tmpl w:val="81925628"/>
    <w:styleLink w:val="NLNumberedBodyListStyleNoHeadings"/>
    <w:lvl w:ilvl="0">
      <w:start w:val="1"/>
      <w:numFmt w:val="decimal"/>
      <w:pStyle w:val="NLNumberedBodyLevel0"/>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7782DD4"/>
    <w:multiLevelType w:val="multilevel"/>
    <w:tmpl w:val="B2B693B2"/>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3">
    <w:nsid w:val="7F133E3B"/>
    <w:multiLevelType w:val="multilevel"/>
    <w:tmpl w:val="B23A1268"/>
    <w:numStyleLink w:val="NLAltNumberedListStyle"/>
  </w:abstractNum>
  <w:num w:numId="1">
    <w:abstractNumId w:val="2"/>
  </w:num>
  <w:num w:numId="2">
    <w:abstractNumId w:val="21"/>
  </w:num>
  <w:num w:numId="3">
    <w:abstractNumId w:val="7"/>
    <w:lvlOverride w:ilvl="0">
      <w:lvl w:ilvl="0">
        <w:start w:val="1"/>
        <w:numFmt w:val="decimal"/>
        <w:pStyle w:val="NLNumberedBodyLevel0"/>
        <w:lvlText w:val="%1."/>
        <w:lvlJc w:val="left"/>
        <w:pPr>
          <w:tabs>
            <w:tab w:val="num" w:pos="720"/>
          </w:tabs>
          <w:ind w:left="720" w:hanging="720"/>
        </w:pPr>
        <w:rPr>
          <w:rFonts w:hint="default"/>
          <w:color w:val="auto"/>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20"/>
  </w:num>
  <w:num w:numId="5">
    <w:abstractNumId w:val="11"/>
    <w:lvlOverride w:ilvl="0">
      <w:lvl w:ilvl="0">
        <w:start w:val="1"/>
        <w:numFmt w:val="decimal"/>
        <w:pStyle w:val="NLAltNumberedBodyLevel0"/>
        <w:lvlText w:val="%1."/>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num>
  <w:num w:numId="6">
    <w:abstractNumId w:val="1"/>
  </w:num>
  <w:num w:numId="7">
    <w:abstractNumId w:val="23"/>
  </w:num>
  <w:num w:numId="8">
    <w:abstractNumId w:val="16"/>
  </w:num>
  <w:num w:numId="9">
    <w:abstractNumId w:val="12"/>
  </w:num>
  <w:num w:numId="10">
    <w:abstractNumId w:val="19"/>
  </w:num>
  <w:num w:numId="11">
    <w:abstractNumId w:val="3"/>
  </w:num>
  <w:num w:numId="12">
    <w:abstractNumId w:val="22"/>
  </w:num>
  <w:num w:numId="13">
    <w:abstractNumId w:val="6"/>
  </w:num>
  <w:num w:numId="14">
    <w:abstractNumId w:val="7"/>
  </w:num>
  <w:num w:numId="15">
    <w:abstractNumId w:val="13"/>
  </w:num>
  <w:num w:numId="16">
    <w:abstractNumId w:val="7"/>
    <w:lvlOverride w:ilvl="0">
      <w:lvl w:ilvl="0">
        <w:start w:val="1"/>
        <w:numFmt w:val="decimal"/>
        <w:pStyle w:val="NLNumberedBodyLevel0"/>
        <w:lvlText w:val="%1."/>
        <w:lvlJc w:val="left"/>
        <w:pPr>
          <w:tabs>
            <w:tab w:val="num" w:pos="720"/>
          </w:tabs>
          <w:ind w:left="720" w:hanging="720"/>
        </w:pPr>
        <w:rPr>
          <w:rFonts w:hint="default"/>
          <w:color w:val="auto"/>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7"/>
    <w:lvlOverride w:ilvl="0">
      <w:lvl w:ilvl="0">
        <w:start w:val="1"/>
        <w:numFmt w:val="decimal"/>
        <w:pStyle w:val="NLNumberedBodyLevel0"/>
        <w:lvlText w:val="%1."/>
        <w:lvlJc w:val="left"/>
        <w:pPr>
          <w:tabs>
            <w:tab w:val="num" w:pos="720"/>
          </w:tabs>
          <w:ind w:left="720" w:hanging="720"/>
        </w:pPr>
        <w:rPr>
          <w:rFonts w:hint="default"/>
          <w:color w:val="auto"/>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7"/>
    <w:lvlOverride w:ilvl="0">
      <w:lvl w:ilvl="0">
        <w:start w:val="1"/>
        <w:numFmt w:val="decimal"/>
        <w:pStyle w:val="NLNumberedBodyLevel0"/>
        <w:lvlText w:val="%1."/>
        <w:lvlJc w:val="left"/>
        <w:pPr>
          <w:tabs>
            <w:tab w:val="num" w:pos="720"/>
          </w:tabs>
          <w:ind w:left="720" w:hanging="720"/>
        </w:pPr>
        <w:rPr>
          <w:rFonts w:hint="default"/>
          <w:b/>
          <w:color w:val="auto"/>
          <w:sz w:val="32"/>
          <w:szCs w:val="3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7"/>
    <w:lvlOverride w:ilvl="0">
      <w:lvl w:ilvl="0">
        <w:start w:val="1"/>
        <w:numFmt w:val="decimal"/>
        <w:pStyle w:val="NLNumberedBodyLevel0"/>
        <w:lvlText w:val="%1."/>
        <w:lvlJc w:val="left"/>
        <w:pPr>
          <w:tabs>
            <w:tab w:val="num" w:pos="720"/>
          </w:tabs>
          <w:ind w:left="720" w:hanging="720"/>
        </w:pPr>
        <w:rPr>
          <w:rFonts w:hint="default"/>
          <w:color w:val="auto"/>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7"/>
    <w:lvlOverride w:ilvl="0">
      <w:lvl w:ilvl="0">
        <w:start w:val="1"/>
        <w:numFmt w:val="decimal"/>
        <w:pStyle w:val="NLNumberedBodyLevel0"/>
        <w:lvlText w:val="%1."/>
        <w:lvlJc w:val="left"/>
        <w:pPr>
          <w:tabs>
            <w:tab w:val="num" w:pos="720"/>
          </w:tabs>
          <w:ind w:left="720" w:hanging="720"/>
        </w:pPr>
        <w:rPr>
          <w:rFonts w:hint="default"/>
          <w:color w:val="auto"/>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8"/>
  </w:num>
  <w:num w:numId="36">
    <w:abstractNumId w:val="15"/>
  </w:num>
  <w:num w:numId="37">
    <w:abstractNumId w:val="17"/>
  </w:num>
  <w:num w:numId="38">
    <w:abstractNumId w:val="14"/>
  </w:num>
  <w:num w:numId="39">
    <w:abstractNumId w:val="4"/>
  </w:num>
  <w:num w:numId="40">
    <w:abstractNumId w:val="18"/>
  </w:num>
  <w:num w:numId="41">
    <w:abstractNumId w:val="0"/>
  </w:num>
  <w:num w:numId="42">
    <w:abstractNumId w:val="5"/>
  </w:num>
  <w:num w:numId="43">
    <w:abstractNumId w:val="10"/>
  </w:num>
  <w:num w:numId="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N7ewtDQ3MzcxMjRT0lEKTi0uzszPAykwNKwFACgkVkItAAAA"/>
  </w:docVars>
  <w:rsids>
    <w:rsidRoot w:val="00AC23EE"/>
    <w:rsid w:val="000779D4"/>
    <w:rsid w:val="000B5EDE"/>
    <w:rsid w:val="001B1F58"/>
    <w:rsid w:val="00232B08"/>
    <w:rsid w:val="00271B7A"/>
    <w:rsid w:val="002C4DB0"/>
    <w:rsid w:val="0038124F"/>
    <w:rsid w:val="00461BD2"/>
    <w:rsid w:val="004674AB"/>
    <w:rsid w:val="004D49E3"/>
    <w:rsid w:val="0050608E"/>
    <w:rsid w:val="0052600C"/>
    <w:rsid w:val="00526D8F"/>
    <w:rsid w:val="005A1C2C"/>
    <w:rsid w:val="005B0E38"/>
    <w:rsid w:val="005C49D3"/>
    <w:rsid w:val="0060773E"/>
    <w:rsid w:val="008D6DB6"/>
    <w:rsid w:val="009129AF"/>
    <w:rsid w:val="00961A8F"/>
    <w:rsid w:val="0099590A"/>
    <w:rsid w:val="00A16B9A"/>
    <w:rsid w:val="00A220FC"/>
    <w:rsid w:val="00A9533A"/>
    <w:rsid w:val="00AC23EE"/>
    <w:rsid w:val="00AD3D1F"/>
    <w:rsid w:val="00AE1EBE"/>
    <w:rsid w:val="00AF0332"/>
    <w:rsid w:val="00B47588"/>
    <w:rsid w:val="00C73896"/>
    <w:rsid w:val="00CB56F2"/>
    <w:rsid w:val="00D42971"/>
    <w:rsid w:val="00DE0A05"/>
    <w:rsid w:val="00F57354"/>
    <w:rsid w:val="00F829C1"/>
    <w:rsid w:val="00FB1D8B"/>
    <w:rsid w:val="00FC1527"/>
    <w:rsid w:val="00FE442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FFF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C23EE"/>
    <w:pPr>
      <w:spacing w:before="240" w:after="240" w:line="276" w:lineRule="auto"/>
    </w:pPr>
    <w:rPr>
      <w:rFonts w:ascii="Arial" w:hAnsi="Arial"/>
      <w:sz w:val="24"/>
      <w:szCs w:val="22"/>
      <w:lang w:val="en-GB"/>
    </w:rPr>
  </w:style>
  <w:style w:type="paragraph" w:styleId="Heading1">
    <w:name w:val="heading 1"/>
    <w:next w:val="NLNonNumberedBody"/>
    <w:link w:val="Heading1Char"/>
    <w:uiPriority w:val="9"/>
    <w:qFormat/>
    <w:rsid w:val="00AC23EE"/>
    <w:pPr>
      <w:keepNext/>
      <w:spacing w:before="720" w:after="240" w:line="276" w:lineRule="auto"/>
      <w:outlineLvl w:val="0"/>
    </w:pPr>
    <w:rPr>
      <w:rFonts w:ascii="Arial" w:eastAsia="Times New Roman" w:hAnsi="Arial"/>
      <w:b/>
      <w:bCs/>
      <w:sz w:val="32"/>
      <w:szCs w:val="28"/>
      <w:lang w:val="en-GB"/>
    </w:rPr>
  </w:style>
  <w:style w:type="paragraph" w:styleId="Heading2">
    <w:name w:val="heading 2"/>
    <w:next w:val="Normal"/>
    <w:link w:val="Heading2Char"/>
    <w:uiPriority w:val="9"/>
    <w:unhideWhenUsed/>
    <w:qFormat/>
    <w:rsid w:val="00AC23EE"/>
    <w:pPr>
      <w:keepNext/>
      <w:keepLines/>
      <w:spacing w:before="200" w:after="240" w:line="276" w:lineRule="auto"/>
      <w:outlineLvl w:val="1"/>
    </w:pPr>
    <w:rPr>
      <w:rFonts w:ascii="Arial" w:eastAsia="Times New Roman" w:hAnsi="Arial"/>
      <w:b/>
      <w:bCs/>
      <w:sz w:val="32"/>
      <w:szCs w:val="26"/>
      <w:lang w:val="en-GB"/>
    </w:rPr>
  </w:style>
  <w:style w:type="paragraph" w:styleId="Heading3">
    <w:name w:val="heading 3"/>
    <w:basedOn w:val="Normal"/>
    <w:next w:val="Normal"/>
    <w:link w:val="Heading3Char"/>
    <w:uiPriority w:val="9"/>
    <w:unhideWhenUsed/>
    <w:qFormat/>
    <w:rsid w:val="00AC23EE"/>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23EE"/>
    <w:rPr>
      <w:rFonts w:ascii="Arial" w:eastAsia="Times New Roman" w:hAnsi="Arial"/>
      <w:b/>
      <w:bCs/>
      <w:sz w:val="32"/>
      <w:szCs w:val="28"/>
      <w:lang w:val="en-GB"/>
    </w:rPr>
  </w:style>
  <w:style w:type="paragraph" w:customStyle="1" w:styleId="NLNonNumberedBody">
    <w:name w:val="NL Non Numbered Body"/>
    <w:qFormat/>
    <w:rsid w:val="00AC23EE"/>
    <w:pPr>
      <w:spacing w:before="240" w:after="240" w:line="276" w:lineRule="auto"/>
      <w:ind w:left="720"/>
      <w:outlineLvl w:val="0"/>
    </w:pPr>
    <w:rPr>
      <w:rFonts w:ascii="Arial" w:hAnsi="Arial"/>
      <w:sz w:val="24"/>
      <w:szCs w:val="22"/>
      <w:lang w:val="en-GB"/>
    </w:rPr>
  </w:style>
  <w:style w:type="paragraph" w:customStyle="1" w:styleId="NLNumberedBodyLevel1">
    <w:name w:val="NL Numbered Body Level 1"/>
    <w:qFormat/>
    <w:rsid w:val="00AC23EE"/>
    <w:pPr>
      <w:spacing w:before="240" w:after="240" w:line="276" w:lineRule="auto"/>
    </w:pPr>
    <w:rPr>
      <w:rFonts w:ascii="Arial" w:hAnsi="Arial"/>
      <w:sz w:val="24"/>
      <w:szCs w:val="22"/>
      <w:lang w:val="en-GB"/>
    </w:rPr>
  </w:style>
  <w:style w:type="paragraph" w:customStyle="1" w:styleId="NLNumberedBodyLevel2">
    <w:name w:val="NL Numbered Body Level 2"/>
    <w:qFormat/>
    <w:rsid w:val="00AC23EE"/>
    <w:pPr>
      <w:spacing w:before="240" w:after="240" w:line="276" w:lineRule="auto"/>
    </w:pPr>
    <w:rPr>
      <w:rFonts w:ascii="Arial" w:hAnsi="Arial"/>
      <w:sz w:val="24"/>
      <w:szCs w:val="22"/>
      <w:lang w:val="en-GB"/>
    </w:rPr>
  </w:style>
  <w:style w:type="paragraph" w:customStyle="1" w:styleId="NLNumberedBodyLevel3">
    <w:name w:val="NL Numbered Body Level 3"/>
    <w:qFormat/>
    <w:rsid w:val="00AC23EE"/>
    <w:pPr>
      <w:spacing w:before="240" w:after="240" w:line="276" w:lineRule="auto"/>
    </w:pPr>
    <w:rPr>
      <w:rFonts w:ascii="Arial" w:hAnsi="Arial"/>
      <w:sz w:val="24"/>
      <w:szCs w:val="22"/>
      <w:lang w:val="en-GB"/>
    </w:rPr>
  </w:style>
  <w:style w:type="paragraph" w:customStyle="1" w:styleId="NLNumberedBodyLevel4">
    <w:name w:val="NL Numbered Body Level 4"/>
    <w:qFormat/>
    <w:rsid w:val="00AC23EE"/>
    <w:pPr>
      <w:spacing w:before="240" w:after="240" w:line="276" w:lineRule="auto"/>
    </w:pPr>
    <w:rPr>
      <w:rFonts w:ascii="Arial" w:hAnsi="Arial"/>
      <w:sz w:val="24"/>
      <w:szCs w:val="22"/>
      <w:lang w:val="en-GB"/>
    </w:rPr>
  </w:style>
  <w:style w:type="paragraph" w:customStyle="1" w:styleId="NLNumberedBodyLevel5">
    <w:name w:val="NL Numbered Body Level 5"/>
    <w:qFormat/>
    <w:rsid w:val="00AC23EE"/>
    <w:pPr>
      <w:spacing w:before="240" w:after="240" w:line="276" w:lineRule="auto"/>
    </w:pPr>
    <w:rPr>
      <w:rFonts w:ascii="Arial" w:hAnsi="Arial"/>
      <w:sz w:val="24"/>
      <w:szCs w:val="22"/>
      <w:lang w:val="en-GB"/>
    </w:rPr>
  </w:style>
  <w:style w:type="numbering" w:customStyle="1" w:styleId="NLNumberedBodyListStyle">
    <w:name w:val="NL Numbered Body List Style"/>
    <w:uiPriority w:val="99"/>
    <w:rsid w:val="00AC23EE"/>
    <w:pPr>
      <w:numPr>
        <w:numId w:val="1"/>
      </w:numPr>
    </w:pPr>
  </w:style>
  <w:style w:type="character" w:customStyle="1" w:styleId="Heading2Char">
    <w:name w:val="Heading 2 Char"/>
    <w:link w:val="Heading2"/>
    <w:uiPriority w:val="9"/>
    <w:rsid w:val="00AC23EE"/>
    <w:rPr>
      <w:rFonts w:ascii="Arial" w:eastAsia="Times New Roman" w:hAnsi="Arial"/>
      <w:b/>
      <w:bCs/>
      <w:sz w:val="32"/>
      <w:szCs w:val="26"/>
      <w:lang w:val="en-GB" w:eastAsia="en-US" w:bidi="ar-SA"/>
    </w:rPr>
  </w:style>
  <w:style w:type="table" w:styleId="TableGrid">
    <w:name w:val="Table Grid"/>
    <w:basedOn w:val="TableNormal"/>
    <w:uiPriority w:val="59"/>
    <w:rsid w:val="00AC23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semiHidden/>
    <w:unhideWhenUsed/>
    <w:qFormat/>
    <w:rsid w:val="00AC23EE"/>
    <w:rPr>
      <w:b/>
      <w:bCs/>
    </w:rPr>
  </w:style>
  <w:style w:type="paragraph" w:customStyle="1" w:styleId="NLNumberedBodyLevel0">
    <w:name w:val="NL Numbered Body Level 0"/>
    <w:qFormat/>
    <w:rsid w:val="00AC23EE"/>
    <w:pPr>
      <w:numPr>
        <w:numId w:val="3"/>
      </w:numPr>
      <w:spacing w:before="240" w:after="240" w:line="276" w:lineRule="auto"/>
    </w:pPr>
    <w:rPr>
      <w:rFonts w:ascii="Arial" w:hAnsi="Arial"/>
      <w:sz w:val="24"/>
      <w:szCs w:val="22"/>
      <w:lang w:val="en-GB"/>
    </w:rPr>
  </w:style>
  <w:style w:type="numbering" w:customStyle="1" w:styleId="NLNumberedBodyListStyleNoHeadings">
    <w:name w:val="NL Numbered Body List Style (No Headings)"/>
    <w:uiPriority w:val="99"/>
    <w:rsid w:val="00AC23EE"/>
    <w:pPr>
      <w:numPr>
        <w:numId w:val="2"/>
      </w:numPr>
    </w:pPr>
  </w:style>
  <w:style w:type="paragraph" w:customStyle="1" w:styleId="NLDocumentTitle">
    <w:name w:val="NL Document Title"/>
    <w:qFormat/>
    <w:rsid w:val="00AC23EE"/>
    <w:pPr>
      <w:spacing w:before="240" w:after="480" w:line="276" w:lineRule="auto"/>
    </w:pPr>
    <w:rPr>
      <w:rFonts w:ascii="Arial" w:eastAsia="Times New Roman" w:hAnsi="Arial"/>
      <w:b/>
      <w:bCs/>
      <w:sz w:val="32"/>
      <w:szCs w:val="26"/>
      <w:lang w:val="en-GB"/>
    </w:rPr>
  </w:style>
  <w:style w:type="paragraph" w:customStyle="1" w:styleId="NLDocumentReference">
    <w:name w:val="NL Document Reference"/>
    <w:basedOn w:val="Normal"/>
    <w:qFormat/>
    <w:rsid w:val="00AC23EE"/>
    <w:rPr>
      <w:sz w:val="20"/>
    </w:rPr>
  </w:style>
  <w:style w:type="character" w:customStyle="1" w:styleId="NLBlueText">
    <w:name w:val="NL Blue Text"/>
    <w:uiPriority w:val="1"/>
    <w:qFormat/>
    <w:rsid w:val="00AC23EE"/>
    <w:rPr>
      <w:rFonts w:ascii="Arial" w:hAnsi="Arial"/>
      <w:color w:val="0000FF"/>
      <w:sz w:val="24"/>
    </w:rPr>
  </w:style>
  <w:style w:type="paragraph" w:customStyle="1" w:styleId="NLNotesTitle">
    <w:name w:val="NL Notes Title"/>
    <w:qFormat/>
    <w:rsid w:val="00AC23EE"/>
    <w:pPr>
      <w:spacing w:before="240" w:after="240" w:line="276" w:lineRule="auto"/>
    </w:pPr>
    <w:rPr>
      <w:rFonts w:ascii="Arial" w:eastAsia="Times New Roman" w:hAnsi="Arial"/>
      <w:b/>
      <w:bCs/>
      <w:color w:val="4F81BD"/>
      <w:sz w:val="40"/>
      <w:szCs w:val="26"/>
      <w:lang w:val="en-GB"/>
    </w:rPr>
  </w:style>
  <w:style w:type="paragraph" w:customStyle="1" w:styleId="NLNotesHeading1">
    <w:name w:val="NL Notes Heading 1"/>
    <w:qFormat/>
    <w:rsid w:val="00AC23EE"/>
    <w:pPr>
      <w:spacing w:before="360" w:after="240" w:line="276" w:lineRule="auto"/>
    </w:pPr>
    <w:rPr>
      <w:rFonts w:ascii="Arial" w:eastAsia="Times New Roman" w:hAnsi="Arial"/>
      <w:b/>
      <w:bCs/>
      <w:sz w:val="24"/>
      <w:szCs w:val="28"/>
      <w:lang w:val="en-GB"/>
    </w:rPr>
  </w:style>
  <w:style w:type="paragraph" w:customStyle="1" w:styleId="NLNotesSectionTitle">
    <w:name w:val="NL Notes Section Title"/>
    <w:qFormat/>
    <w:rsid w:val="00AC23EE"/>
    <w:pPr>
      <w:spacing w:before="600" w:after="240" w:line="276" w:lineRule="auto"/>
    </w:pPr>
    <w:rPr>
      <w:rFonts w:ascii="Arial" w:eastAsia="Times New Roman" w:hAnsi="Arial"/>
      <w:b/>
      <w:bCs/>
      <w:color w:val="4F81BD"/>
      <w:sz w:val="36"/>
      <w:szCs w:val="26"/>
      <w:lang w:val="en-GB"/>
    </w:rPr>
  </w:style>
  <w:style w:type="paragraph" w:customStyle="1" w:styleId="NLCopyrightTitle">
    <w:name w:val="NL Copyright Title"/>
    <w:qFormat/>
    <w:rsid w:val="00AC23EE"/>
    <w:pPr>
      <w:spacing w:before="1920" w:after="240" w:line="276" w:lineRule="auto"/>
    </w:pPr>
    <w:rPr>
      <w:rFonts w:ascii="Arial" w:eastAsia="Times New Roman" w:hAnsi="Arial"/>
      <w:b/>
      <w:bCs/>
      <w:sz w:val="32"/>
      <w:szCs w:val="26"/>
      <w:lang w:val="en-GB"/>
    </w:rPr>
  </w:style>
  <w:style w:type="paragraph" w:customStyle="1" w:styleId="NLTableBody">
    <w:name w:val="NL Table Body"/>
    <w:qFormat/>
    <w:rsid w:val="00AC23EE"/>
    <w:pPr>
      <w:spacing w:after="240" w:line="276" w:lineRule="auto"/>
      <w:contextualSpacing/>
    </w:pPr>
    <w:rPr>
      <w:rFonts w:ascii="Arial" w:hAnsi="Arial"/>
      <w:sz w:val="24"/>
      <w:szCs w:val="22"/>
      <w:lang w:val="en-GB"/>
    </w:rPr>
  </w:style>
  <w:style w:type="paragraph" w:customStyle="1" w:styleId="NLTableBodyCondensed">
    <w:name w:val="NL Table Body Condensed"/>
    <w:qFormat/>
    <w:rsid w:val="00AC23EE"/>
    <w:pPr>
      <w:spacing w:after="120" w:line="276" w:lineRule="auto"/>
    </w:pPr>
    <w:rPr>
      <w:rFonts w:ascii="Arial" w:hAnsi="Arial"/>
      <w:sz w:val="24"/>
      <w:szCs w:val="22"/>
      <w:lang w:val="en-GB"/>
    </w:rPr>
  </w:style>
  <w:style w:type="paragraph" w:styleId="Header">
    <w:name w:val="header"/>
    <w:basedOn w:val="Normal"/>
    <w:link w:val="HeaderChar"/>
    <w:uiPriority w:val="99"/>
    <w:unhideWhenUsed/>
    <w:rsid w:val="00AC23EE"/>
    <w:pPr>
      <w:tabs>
        <w:tab w:val="center" w:pos="4680"/>
        <w:tab w:val="right" w:pos="9360"/>
      </w:tabs>
    </w:pPr>
  </w:style>
  <w:style w:type="character" w:customStyle="1" w:styleId="HeaderChar">
    <w:name w:val="Header Char"/>
    <w:link w:val="Header"/>
    <w:uiPriority w:val="99"/>
    <w:rsid w:val="00AC23EE"/>
    <w:rPr>
      <w:rFonts w:ascii="Arial" w:hAnsi="Arial"/>
      <w:sz w:val="24"/>
      <w:szCs w:val="22"/>
      <w:lang w:val="en-GB"/>
    </w:rPr>
  </w:style>
  <w:style w:type="paragraph" w:styleId="Footer">
    <w:name w:val="footer"/>
    <w:link w:val="FooterChar"/>
    <w:uiPriority w:val="99"/>
    <w:unhideWhenUsed/>
    <w:rsid w:val="00AC23EE"/>
    <w:pPr>
      <w:tabs>
        <w:tab w:val="center" w:pos="4680"/>
        <w:tab w:val="right" w:pos="9360"/>
      </w:tabs>
      <w:spacing w:line="276" w:lineRule="auto"/>
      <w:jc w:val="center"/>
    </w:pPr>
    <w:rPr>
      <w:rFonts w:ascii="Arial" w:hAnsi="Arial"/>
      <w:sz w:val="16"/>
      <w:szCs w:val="22"/>
      <w:lang w:val="en-GB"/>
    </w:rPr>
  </w:style>
  <w:style w:type="character" w:customStyle="1" w:styleId="FooterChar">
    <w:name w:val="Footer Char"/>
    <w:link w:val="Footer"/>
    <w:uiPriority w:val="99"/>
    <w:rsid w:val="00AC23EE"/>
    <w:rPr>
      <w:rFonts w:ascii="Arial" w:hAnsi="Arial"/>
      <w:sz w:val="16"/>
      <w:szCs w:val="22"/>
      <w:lang w:val="en-GB" w:eastAsia="en-US" w:bidi="ar-SA"/>
    </w:rPr>
  </w:style>
  <w:style w:type="paragraph" w:styleId="BalloonText">
    <w:name w:val="Balloon Text"/>
    <w:basedOn w:val="Normal"/>
    <w:link w:val="BalloonTextChar"/>
    <w:uiPriority w:val="99"/>
    <w:semiHidden/>
    <w:unhideWhenUsed/>
    <w:rsid w:val="00AC23EE"/>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C23EE"/>
    <w:rPr>
      <w:rFonts w:ascii="Tahoma" w:hAnsi="Tahoma" w:cs="Tahoma"/>
      <w:sz w:val="16"/>
      <w:szCs w:val="16"/>
      <w:lang w:val="en-GB"/>
    </w:rPr>
  </w:style>
  <w:style w:type="paragraph" w:customStyle="1" w:styleId="NLFooterCopyrightNotice">
    <w:name w:val="NL Footer Copyright Notice"/>
    <w:qFormat/>
    <w:rsid w:val="00AC23EE"/>
    <w:pPr>
      <w:spacing w:line="276" w:lineRule="auto"/>
      <w:jc w:val="right"/>
    </w:pPr>
    <w:rPr>
      <w:rFonts w:ascii="Arial" w:hAnsi="Arial"/>
      <w:sz w:val="16"/>
      <w:szCs w:val="22"/>
      <w:lang w:val="en-GB"/>
    </w:rPr>
  </w:style>
  <w:style w:type="paragraph" w:customStyle="1" w:styleId="NLSignature">
    <w:name w:val="NL Signature"/>
    <w:basedOn w:val="Normal"/>
    <w:qFormat/>
    <w:rsid w:val="00AC23EE"/>
    <w:pPr>
      <w:spacing w:before="1200" w:after="480"/>
    </w:pPr>
  </w:style>
  <w:style w:type="paragraph" w:styleId="TOCHeading">
    <w:name w:val="TOC Heading"/>
    <w:basedOn w:val="Heading1"/>
    <w:next w:val="Normal"/>
    <w:uiPriority w:val="39"/>
    <w:semiHidden/>
    <w:unhideWhenUsed/>
    <w:qFormat/>
    <w:rsid w:val="00AC23EE"/>
    <w:pPr>
      <w:keepLines/>
      <w:spacing w:before="480" w:after="0"/>
      <w:outlineLvl w:val="9"/>
    </w:pPr>
    <w:rPr>
      <w:rFonts w:ascii="Cambria" w:hAnsi="Cambria"/>
      <w:color w:val="365F91"/>
      <w:sz w:val="28"/>
      <w:lang w:val="en-US"/>
    </w:rPr>
  </w:style>
  <w:style w:type="paragraph" w:styleId="TOC1">
    <w:name w:val="toc 1"/>
    <w:basedOn w:val="Normal"/>
    <w:next w:val="Normal"/>
    <w:autoRedefine/>
    <w:uiPriority w:val="39"/>
    <w:semiHidden/>
    <w:unhideWhenUsed/>
    <w:rsid w:val="00AC23EE"/>
  </w:style>
  <w:style w:type="paragraph" w:styleId="TOC2">
    <w:name w:val="toc 2"/>
    <w:basedOn w:val="Normal"/>
    <w:next w:val="Normal"/>
    <w:autoRedefine/>
    <w:uiPriority w:val="39"/>
    <w:semiHidden/>
    <w:unhideWhenUsed/>
    <w:rsid w:val="00AC23EE"/>
    <w:pPr>
      <w:ind w:left="240"/>
    </w:pPr>
  </w:style>
  <w:style w:type="paragraph" w:styleId="TOC3">
    <w:name w:val="toc 3"/>
    <w:basedOn w:val="Normal"/>
    <w:next w:val="Normal"/>
    <w:autoRedefine/>
    <w:uiPriority w:val="39"/>
    <w:semiHidden/>
    <w:unhideWhenUsed/>
    <w:rsid w:val="00AC23EE"/>
    <w:pPr>
      <w:spacing w:before="0" w:after="100"/>
      <w:ind w:left="440"/>
    </w:pPr>
    <w:rPr>
      <w:rFonts w:ascii="Calibri" w:eastAsia="Times New Roman" w:hAnsi="Calibri"/>
      <w:sz w:val="22"/>
      <w:lang w:val="en-US"/>
    </w:rPr>
  </w:style>
  <w:style w:type="paragraph" w:styleId="TOC4">
    <w:name w:val="toc 4"/>
    <w:basedOn w:val="Normal"/>
    <w:next w:val="Normal"/>
    <w:autoRedefine/>
    <w:uiPriority w:val="39"/>
    <w:semiHidden/>
    <w:unhideWhenUsed/>
    <w:rsid w:val="00AC23EE"/>
    <w:pPr>
      <w:spacing w:before="0" w:after="100"/>
      <w:ind w:left="660"/>
    </w:pPr>
    <w:rPr>
      <w:rFonts w:ascii="Calibri" w:eastAsia="Times New Roman" w:hAnsi="Calibri"/>
      <w:sz w:val="22"/>
      <w:lang w:val="en-US"/>
    </w:rPr>
  </w:style>
  <w:style w:type="paragraph" w:styleId="TOC5">
    <w:name w:val="toc 5"/>
    <w:basedOn w:val="Normal"/>
    <w:next w:val="Normal"/>
    <w:autoRedefine/>
    <w:uiPriority w:val="39"/>
    <w:semiHidden/>
    <w:unhideWhenUsed/>
    <w:rsid w:val="00AC23EE"/>
    <w:pPr>
      <w:spacing w:before="0" w:after="100"/>
      <w:ind w:left="880"/>
    </w:pPr>
    <w:rPr>
      <w:rFonts w:ascii="Calibri" w:eastAsia="Times New Roman" w:hAnsi="Calibri"/>
      <w:sz w:val="22"/>
      <w:lang w:val="en-US"/>
    </w:rPr>
  </w:style>
  <w:style w:type="paragraph" w:styleId="TOC6">
    <w:name w:val="toc 6"/>
    <w:basedOn w:val="Normal"/>
    <w:next w:val="Normal"/>
    <w:autoRedefine/>
    <w:uiPriority w:val="39"/>
    <w:semiHidden/>
    <w:unhideWhenUsed/>
    <w:rsid w:val="00AC23EE"/>
    <w:pPr>
      <w:spacing w:before="0" w:after="100"/>
      <w:ind w:left="1100"/>
    </w:pPr>
    <w:rPr>
      <w:rFonts w:ascii="Calibri" w:eastAsia="Times New Roman" w:hAnsi="Calibri"/>
      <w:sz w:val="22"/>
      <w:lang w:val="en-US"/>
    </w:rPr>
  </w:style>
  <w:style w:type="paragraph" w:styleId="TOC7">
    <w:name w:val="toc 7"/>
    <w:basedOn w:val="Normal"/>
    <w:next w:val="Normal"/>
    <w:autoRedefine/>
    <w:uiPriority w:val="39"/>
    <w:semiHidden/>
    <w:unhideWhenUsed/>
    <w:rsid w:val="00AC23EE"/>
    <w:pPr>
      <w:spacing w:before="0" w:after="100"/>
      <w:ind w:left="1320"/>
    </w:pPr>
    <w:rPr>
      <w:rFonts w:ascii="Calibri" w:eastAsia="Times New Roman" w:hAnsi="Calibri"/>
      <w:sz w:val="22"/>
      <w:lang w:val="en-US"/>
    </w:rPr>
  </w:style>
  <w:style w:type="paragraph" w:styleId="TOC8">
    <w:name w:val="toc 8"/>
    <w:basedOn w:val="Normal"/>
    <w:next w:val="Normal"/>
    <w:autoRedefine/>
    <w:uiPriority w:val="39"/>
    <w:semiHidden/>
    <w:unhideWhenUsed/>
    <w:rsid w:val="00AC23EE"/>
    <w:pPr>
      <w:spacing w:before="0" w:after="100"/>
      <w:ind w:left="1540"/>
    </w:pPr>
    <w:rPr>
      <w:rFonts w:ascii="Calibri" w:eastAsia="Times New Roman" w:hAnsi="Calibri"/>
      <w:sz w:val="22"/>
      <w:lang w:val="en-US"/>
    </w:rPr>
  </w:style>
  <w:style w:type="paragraph" w:styleId="TOC9">
    <w:name w:val="toc 9"/>
    <w:basedOn w:val="Normal"/>
    <w:next w:val="Normal"/>
    <w:autoRedefine/>
    <w:uiPriority w:val="39"/>
    <w:semiHidden/>
    <w:unhideWhenUsed/>
    <w:rsid w:val="00AC23EE"/>
    <w:pPr>
      <w:spacing w:before="0" w:after="100"/>
      <w:ind w:left="1760"/>
    </w:pPr>
    <w:rPr>
      <w:rFonts w:ascii="Calibri" w:eastAsia="Times New Roman" w:hAnsi="Calibri"/>
      <w:sz w:val="22"/>
      <w:lang w:val="en-US"/>
    </w:rPr>
  </w:style>
  <w:style w:type="character" w:styleId="Hyperlink">
    <w:name w:val="Hyperlink"/>
    <w:uiPriority w:val="99"/>
    <w:unhideWhenUsed/>
    <w:rsid w:val="00AC23EE"/>
    <w:rPr>
      <w:color w:val="0000FF"/>
      <w:u w:val="single"/>
    </w:rPr>
  </w:style>
  <w:style w:type="paragraph" w:customStyle="1" w:styleId="NLNonNumberedBodyStrong">
    <w:name w:val="NL Non Numbered Body (Strong)"/>
    <w:qFormat/>
    <w:rsid w:val="00AC23EE"/>
    <w:pPr>
      <w:spacing w:before="240" w:after="240" w:line="276" w:lineRule="auto"/>
      <w:ind w:left="720"/>
    </w:pPr>
    <w:rPr>
      <w:rFonts w:ascii="Arial" w:hAnsi="Arial"/>
      <w:b/>
      <w:sz w:val="24"/>
      <w:szCs w:val="22"/>
      <w:lang w:val="en-GB"/>
    </w:rPr>
  </w:style>
  <w:style w:type="character" w:customStyle="1" w:styleId="NLComment">
    <w:name w:val="NL Comment"/>
    <w:uiPriority w:val="1"/>
    <w:qFormat/>
    <w:rsid w:val="00AC23EE"/>
    <w:rPr>
      <w:rFonts w:ascii="Arial" w:hAnsi="Arial"/>
      <w:i/>
      <w:color w:val="0000FF"/>
      <w:sz w:val="24"/>
    </w:rPr>
  </w:style>
  <w:style w:type="paragraph" w:customStyle="1" w:styleId="NLAltNumberedBodyLevel0">
    <w:name w:val="NL Alt Numbered Body Level 0"/>
    <w:qFormat/>
    <w:rsid w:val="00AC23EE"/>
    <w:pPr>
      <w:numPr>
        <w:numId w:val="7"/>
      </w:numPr>
      <w:spacing w:before="240" w:after="240" w:line="276" w:lineRule="auto"/>
    </w:pPr>
    <w:rPr>
      <w:rFonts w:ascii="Arial" w:hAnsi="Arial"/>
      <w:sz w:val="24"/>
      <w:szCs w:val="22"/>
      <w:lang w:val="en-GB"/>
    </w:rPr>
  </w:style>
  <w:style w:type="paragraph" w:customStyle="1" w:styleId="NLAltNumberedBodyLevel1">
    <w:name w:val="NL Alt Numbered Body Level 1"/>
    <w:qFormat/>
    <w:rsid w:val="00AC23EE"/>
    <w:pPr>
      <w:numPr>
        <w:ilvl w:val="1"/>
        <w:numId w:val="7"/>
      </w:numPr>
      <w:spacing w:before="240" w:after="240" w:line="276" w:lineRule="auto"/>
    </w:pPr>
    <w:rPr>
      <w:rFonts w:ascii="Arial" w:hAnsi="Arial"/>
      <w:sz w:val="24"/>
      <w:szCs w:val="22"/>
      <w:lang w:val="en-GB"/>
    </w:rPr>
  </w:style>
  <w:style w:type="paragraph" w:customStyle="1" w:styleId="NLAltNumberedBodyLevel2">
    <w:name w:val="NL Alt Numbered Body Level 2"/>
    <w:basedOn w:val="NLNumberedBodyLevel2"/>
    <w:qFormat/>
    <w:rsid w:val="00AC23EE"/>
    <w:pPr>
      <w:tabs>
        <w:tab w:val="left" w:pos="2304"/>
      </w:tabs>
      <w:ind w:left="720" w:hanging="720"/>
    </w:pPr>
  </w:style>
  <w:style w:type="numbering" w:customStyle="1" w:styleId="NLAltNumberedListStyle">
    <w:name w:val="NL Alt Numbered List Style"/>
    <w:uiPriority w:val="99"/>
    <w:rsid w:val="00AC23EE"/>
    <w:pPr>
      <w:numPr>
        <w:numId w:val="4"/>
      </w:numPr>
    </w:pPr>
  </w:style>
  <w:style w:type="paragraph" w:customStyle="1" w:styleId="NLNonNumberedBodyLevel1">
    <w:name w:val="NL Non Numbered Body Level 1"/>
    <w:qFormat/>
    <w:rsid w:val="00AC23EE"/>
    <w:pPr>
      <w:spacing w:before="240" w:after="240" w:line="276" w:lineRule="auto"/>
      <w:ind w:left="1440"/>
    </w:pPr>
    <w:rPr>
      <w:rFonts w:ascii="Arial" w:hAnsi="Arial"/>
      <w:sz w:val="24"/>
      <w:szCs w:val="22"/>
      <w:lang w:val="en-GB"/>
    </w:rPr>
  </w:style>
  <w:style w:type="character" w:customStyle="1" w:styleId="NLQuotation">
    <w:name w:val="NL Quotation"/>
    <w:uiPriority w:val="1"/>
    <w:qFormat/>
    <w:rsid w:val="00AC23EE"/>
    <w:rPr>
      <w:i/>
    </w:rPr>
  </w:style>
  <w:style w:type="paragraph" w:customStyle="1" w:styleId="NLContentsListLevel0">
    <w:name w:val="NL Contents List Level 0"/>
    <w:qFormat/>
    <w:rsid w:val="00AC23EE"/>
    <w:pPr>
      <w:numPr>
        <w:numId w:val="8"/>
      </w:numPr>
      <w:spacing w:line="276" w:lineRule="auto"/>
    </w:pPr>
    <w:rPr>
      <w:rFonts w:ascii="Arial" w:hAnsi="Arial"/>
      <w:sz w:val="24"/>
      <w:szCs w:val="22"/>
      <w:lang w:val="en-GB"/>
    </w:rPr>
  </w:style>
  <w:style w:type="paragraph" w:customStyle="1" w:styleId="NLContentsListLevel1">
    <w:name w:val="NL Contents List Level 1"/>
    <w:qFormat/>
    <w:rsid w:val="00AC23EE"/>
    <w:pPr>
      <w:numPr>
        <w:ilvl w:val="1"/>
        <w:numId w:val="8"/>
      </w:numPr>
      <w:spacing w:line="276" w:lineRule="auto"/>
    </w:pPr>
    <w:rPr>
      <w:rFonts w:ascii="Arial" w:hAnsi="Arial"/>
      <w:sz w:val="24"/>
      <w:szCs w:val="22"/>
      <w:lang w:val="en-GB"/>
    </w:rPr>
  </w:style>
  <w:style w:type="numbering" w:customStyle="1" w:styleId="NLContentsNumberedListStyle">
    <w:name w:val="NL Contents Numbered List Style"/>
    <w:uiPriority w:val="99"/>
    <w:rsid w:val="00AC23EE"/>
    <w:pPr>
      <w:numPr>
        <w:numId w:val="6"/>
      </w:numPr>
    </w:pPr>
  </w:style>
  <w:style w:type="paragraph" w:customStyle="1" w:styleId="NLContentsTable">
    <w:name w:val="NL Contents Table"/>
    <w:qFormat/>
    <w:rsid w:val="00AC23EE"/>
    <w:pPr>
      <w:spacing w:line="276" w:lineRule="auto"/>
    </w:pPr>
    <w:rPr>
      <w:rFonts w:ascii="Arial" w:hAnsi="Arial"/>
      <w:sz w:val="24"/>
      <w:szCs w:val="22"/>
      <w:lang w:val="en-GB"/>
    </w:rPr>
  </w:style>
  <w:style w:type="character" w:customStyle="1" w:styleId="Heading3Char">
    <w:name w:val="Heading 3 Char"/>
    <w:link w:val="Heading3"/>
    <w:uiPriority w:val="9"/>
    <w:rsid w:val="00AC23EE"/>
    <w:rPr>
      <w:rFonts w:ascii="Cambria" w:eastAsia="Times New Roman" w:hAnsi="Cambria" w:cs="Times New Roman"/>
      <w:b/>
      <w:bCs/>
      <w:sz w:val="26"/>
      <w:szCs w:val="26"/>
      <w:lang w:val="en-GB"/>
    </w:rPr>
  </w:style>
  <w:style w:type="paragraph" w:styleId="ListParagraph">
    <w:name w:val="List Paragraph"/>
    <w:basedOn w:val="Normal"/>
    <w:uiPriority w:val="34"/>
    <w:unhideWhenUsed/>
    <w:qFormat/>
    <w:rsid w:val="00AC23EE"/>
    <w:pPr>
      <w:ind w:left="720"/>
      <w:contextualSpacing/>
    </w:pPr>
  </w:style>
  <w:style w:type="character" w:styleId="FollowedHyperlink">
    <w:name w:val="FollowedHyperlink"/>
    <w:basedOn w:val="DefaultParagraphFont"/>
    <w:uiPriority w:val="99"/>
    <w:semiHidden/>
    <w:unhideWhenUsed/>
    <w:rsid w:val="00AC23EE"/>
    <w:rPr>
      <w:color w:val="800080" w:themeColor="followedHyperlink"/>
      <w:u w:val="single"/>
    </w:rPr>
  </w:style>
  <w:style w:type="paragraph" w:styleId="DocumentMap">
    <w:name w:val="Document Map"/>
    <w:basedOn w:val="Normal"/>
    <w:link w:val="DocumentMapChar"/>
    <w:uiPriority w:val="99"/>
    <w:semiHidden/>
    <w:unhideWhenUsed/>
    <w:rsid w:val="00AC23E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23EE"/>
    <w:rPr>
      <w:rFonts w:ascii="Tahoma" w:hAnsi="Tahoma" w:cs="Tahoma"/>
      <w:sz w:val="16"/>
      <w:szCs w:val="16"/>
      <w:lang w:val="en-GB"/>
    </w:rPr>
  </w:style>
  <w:style w:type="character" w:customStyle="1" w:styleId="UnresolvedMention">
    <w:name w:val="Unresolved Mention"/>
    <w:basedOn w:val="DefaultParagraphFont"/>
    <w:uiPriority w:val="99"/>
    <w:semiHidden/>
    <w:unhideWhenUsed/>
    <w:rsid w:val="00AC23EE"/>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C23EE"/>
    <w:pPr>
      <w:spacing w:before="240" w:after="240" w:line="276" w:lineRule="auto"/>
    </w:pPr>
    <w:rPr>
      <w:rFonts w:ascii="Arial" w:hAnsi="Arial"/>
      <w:sz w:val="24"/>
      <w:szCs w:val="22"/>
      <w:lang w:val="en-GB"/>
    </w:rPr>
  </w:style>
  <w:style w:type="paragraph" w:styleId="Heading1">
    <w:name w:val="heading 1"/>
    <w:next w:val="NLNonNumberedBody"/>
    <w:link w:val="Heading1Char"/>
    <w:uiPriority w:val="9"/>
    <w:qFormat/>
    <w:rsid w:val="00AC23EE"/>
    <w:pPr>
      <w:keepNext/>
      <w:spacing w:before="720" w:after="240" w:line="276" w:lineRule="auto"/>
      <w:outlineLvl w:val="0"/>
    </w:pPr>
    <w:rPr>
      <w:rFonts w:ascii="Arial" w:eastAsia="Times New Roman" w:hAnsi="Arial"/>
      <w:b/>
      <w:bCs/>
      <w:sz w:val="32"/>
      <w:szCs w:val="28"/>
      <w:lang w:val="en-GB"/>
    </w:rPr>
  </w:style>
  <w:style w:type="paragraph" w:styleId="Heading2">
    <w:name w:val="heading 2"/>
    <w:next w:val="Normal"/>
    <w:link w:val="Heading2Char"/>
    <w:uiPriority w:val="9"/>
    <w:unhideWhenUsed/>
    <w:qFormat/>
    <w:rsid w:val="00AC23EE"/>
    <w:pPr>
      <w:keepNext/>
      <w:keepLines/>
      <w:spacing w:before="200" w:after="240" w:line="276" w:lineRule="auto"/>
      <w:outlineLvl w:val="1"/>
    </w:pPr>
    <w:rPr>
      <w:rFonts w:ascii="Arial" w:eastAsia="Times New Roman" w:hAnsi="Arial"/>
      <w:b/>
      <w:bCs/>
      <w:sz w:val="32"/>
      <w:szCs w:val="26"/>
      <w:lang w:val="en-GB"/>
    </w:rPr>
  </w:style>
  <w:style w:type="paragraph" w:styleId="Heading3">
    <w:name w:val="heading 3"/>
    <w:basedOn w:val="Normal"/>
    <w:next w:val="Normal"/>
    <w:link w:val="Heading3Char"/>
    <w:uiPriority w:val="9"/>
    <w:unhideWhenUsed/>
    <w:qFormat/>
    <w:rsid w:val="00AC23EE"/>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23EE"/>
    <w:rPr>
      <w:rFonts w:ascii="Arial" w:eastAsia="Times New Roman" w:hAnsi="Arial"/>
      <w:b/>
      <w:bCs/>
      <w:sz w:val="32"/>
      <w:szCs w:val="28"/>
      <w:lang w:val="en-GB"/>
    </w:rPr>
  </w:style>
  <w:style w:type="paragraph" w:customStyle="1" w:styleId="NLNonNumberedBody">
    <w:name w:val="NL Non Numbered Body"/>
    <w:qFormat/>
    <w:rsid w:val="00AC23EE"/>
    <w:pPr>
      <w:spacing w:before="240" w:after="240" w:line="276" w:lineRule="auto"/>
      <w:ind w:left="720"/>
      <w:outlineLvl w:val="0"/>
    </w:pPr>
    <w:rPr>
      <w:rFonts w:ascii="Arial" w:hAnsi="Arial"/>
      <w:sz w:val="24"/>
      <w:szCs w:val="22"/>
      <w:lang w:val="en-GB"/>
    </w:rPr>
  </w:style>
  <w:style w:type="paragraph" w:customStyle="1" w:styleId="NLNumberedBodyLevel1">
    <w:name w:val="NL Numbered Body Level 1"/>
    <w:qFormat/>
    <w:rsid w:val="00AC23EE"/>
    <w:pPr>
      <w:spacing w:before="240" w:after="240" w:line="276" w:lineRule="auto"/>
    </w:pPr>
    <w:rPr>
      <w:rFonts w:ascii="Arial" w:hAnsi="Arial"/>
      <w:sz w:val="24"/>
      <w:szCs w:val="22"/>
      <w:lang w:val="en-GB"/>
    </w:rPr>
  </w:style>
  <w:style w:type="paragraph" w:customStyle="1" w:styleId="NLNumberedBodyLevel2">
    <w:name w:val="NL Numbered Body Level 2"/>
    <w:qFormat/>
    <w:rsid w:val="00AC23EE"/>
    <w:pPr>
      <w:spacing w:before="240" w:after="240" w:line="276" w:lineRule="auto"/>
    </w:pPr>
    <w:rPr>
      <w:rFonts w:ascii="Arial" w:hAnsi="Arial"/>
      <w:sz w:val="24"/>
      <w:szCs w:val="22"/>
      <w:lang w:val="en-GB"/>
    </w:rPr>
  </w:style>
  <w:style w:type="paragraph" w:customStyle="1" w:styleId="NLNumberedBodyLevel3">
    <w:name w:val="NL Numbered Body Level 3"/>
    <w:qFormat/>
    <w:rsid w:val="00AC23EE"/>
    <w:pPr>
      <w:spacing w:before="240" w:after="240" w:line="276" w:lineRule="auto"/>
    </w:pPr>
    <w:rPr>
      <w:rFonts w:ascii="Arial" w:hAnsi="Arial"/>
      <w:sz w:val="24"/>
      <w:szCs w:val="22"/>
      <w:lang w:val="en-GB"/>
    </w:rPr>
  </w:style>
  <w:style w:type="paragraph" w:customStyle="1" w:styleId="NLNumberedBodyLevel4">
    <w:name w:val="NL Numbered Body Level 4"/>
    <w:qFormat/>
    <w:rsid w:val="00AC23EE"/>
    <w:pPr>
      <w:spacing w:before="240" w:after="240" w:line="276" w:lineRule="auto"/>
    </w:pPr>
    <w:rPr>
      <w:rFonts w:ascii="Arial" w:hAnsi="Arial"/>
      <w:sz w:val="24"/>
      <w:szCs w:val="22"/>
      <w:lang w:val="en-GB"/>
    </w:rPr>
  </w:style>
  <w:style w:type="paragraph" w:customStyle="1" w:styleId="NLNumberedBodyLevel5">
    <w:name w:val="NL Numbered Body Level 5"/>
    <w:qFormat/>
    <w:rsid w:val="00AC23EE"/>
    <w:pPr>
      <w:spacing w:before="240" w:after="240" w:line="276" w:lineRule="auto"/>
    </w:pPr>
    <w:rPr>
      <w:rFonts w:ascii="Arial" w:hAnsi="Arial"/>
      <w:sz w:val="24"/>
      <w:szCs w:val="22"/>
      <w:lang w:val="en-GB"/>
    </w:rPr>
  </w:style>
  <w:style w:type="numbering" w:customStyle="1" w:styleId="NLNumberedBodyListStyle">
    <w:name w:val="NL Numbered Body List Style"/>
    <w:uiPriority w:val="99"/>
    <w:rsid w:val="00AC23EE"/>
    <w:pPr>
      <w:numPr>
        <w:numId w:val="1"/>
      </w:numPr>
    </w:pPr>
  </w:style>
  <w:style w:type="character" w:customStyle="1" w:styleId="Heading2Char">
    <w:name w:val="Heading 2 Char"/>
    <w:link w:val="Heading2"/>
    <w:uiPriority w:val="9"/>
    <w:rsid w:val="00AC23EE"/>
    <w:rPr>
      <w:rFonts w:ascii="Arial" w:eastAsia="Times New Roman" w:hAnsi="Arial"/>
      <w:b/>
      <w:bCs/>
      <w:sz w:val="32"/>
      <w:szCs w:val="26"/>
      <w:lang w:val="en-GB" w:eastAsia="en-US" w:bidi="ar-SA"/>
    </w:rPr>
  </w:style>
  <w:style w:type="table" w:styleId="TableGrid">
    <w:name w:val="Table Grid"/>
    <w:basedOn w:val="TableNormal"/>
    <w:uiPriority w:val="59"/>
    <w:rsid w:val="00AC23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semiHidden/>
    <w:unhideWhenUsed/>
    <w:qFormat/>
    <w:rsid w:val="00AC23EE"/>
    <w:rPr>
      <w:b/>
      <w:bCs/>
    </w:rPr>
  </w:style>
  <w:style w:type="paragraph" w:customStyle="1" w:styleId="NLNumberedBodyLevel0">
    <w:name w:val="NL Numbered Body Level 0"/>
    <w:qFormat/>
    <w:rsid w:val="00AC23EE"/>
    <w:pPr>
      <w:numPr>
        <w:numId w:val="3"/>
      </w:numPr>
      <w:spacing w:before="240" w:after="240" w:line="276" w:lineRule="auto"/>
    </w:pPr>
    <w:rPr>
      <w:rFonts w:ascii="Arial" w:hAnsi="Arial"/>
      <w:sz w:val="24"/>
      <w:szCs w:val="22"/>
      <w:lang w:val="en-GB"/>
    </w:rPr>
  </w:style>
  <w:style w:type="numbering" w:customStyle="1" w:styleId="NLNumberedBodyListStyleNoHeadings">
    <w:name w:val="NL Numbered Body List Style (No Headings)"/>
    <w:uiPriority w:val="99"/>
    <w:rsid w:val="00AC23EE"/>
    <w:pPr>
      <w:numPr>
        <w:numId w:val="2"/>
      </w:numPr>
    </w:pPr>
  </w:style>
  <w:style w:type="paragraph" w:customStyle="1" w:styleId="NLDocumentTitle">
    <w:name w:val="NL Document Title"/>
    <w:qFormat/>
    <w:rsid w:val="00AC23EE"/>
    <w:pPr>
      <w:spacing w:before="240" w:after="480" w:line="276" w:lineRule="auto"/>
    </w:pPr>
    <w:rPr>
      <w:rFonts w:ascii="Arial" w:eastAsia="Times New Roman" w:hAnsi="Arial"/>
      <w:b/>
      <w:bCs/>
      <w:sz w:val="32"/>
      <w:szCs w:val="26"/>
      <w:lang w:val="en-GB"/>
    </w:rPr>
  </w:style>
  <w:style w:type="paragraph" w:customStyle="1" w:styleId="NLDocumentReference">
    <w:name w:val="NL Document Reference"/>
    <w:basedOn w:val="Normal"/>
    <w:qFormat/>
    <w:rsid w:val="00AC23EE"/>
    <w:rPr>
      <w:sz w:val="20"/>
    </w:rPr>
  </w:style>
  <w:style w:type="character" w:customStyle="1" w:styleId="NLBlueText">
    <w:name w:val="NL Blue Text"/>
    <w:uiPriority w:val="1"/>
    <w:qFormat/>
    <w:rsid w:val="00AC23EE"/>
    <w:rPr>
      <w:rFonts w:ascii="Arial" w:hAnsi="Arial"/>
      <w:color w:val="0000FF"/>
      <w:sz w:val="24"/>
    </w:rPr>
  </w:style>
  <w:style w:type="paragraph" w:customStyle="1" w:styleId="NLNotesTitle">
    <w:name w:val="NL Notes Title"/>
    <w:qFormat/>
    <w:rsid w:val="00AC23EE"/>
    <w:pPr>
      <w:spacing w:before="240" w:after="240" w:line="276" w:lineRule="auto"/>
    </w:pPr>
    <w:rPr>
      <w:rFonts w:ascii="Arial" w:eastAsia="Times New Roman" w:hAnsi="Arial"/>
      <w:b/>
      <w:bCs/>
      <w:color w:val="4F81BD"/>
      <w:sz w:val="40"/>
      <w:szCs w:val="26"/>
      <w:lang w:val="en-GB"/>
    </w:rPr>
  </w:style>
  <w:style w:type="paragraph" w:customStyle="1" w:styleId="NLNotesHeading1">
    <w:name w:val="NL Notes Heading 1"/>
    <w:qFormat/>
    <w:rsid w:val="00AC23EE"/>
    <w:pPr>
      <w:spacing w:before="360" w:after="240" w:line="276" w:lineRule="auto"/>
    </w:pPr>
    <w:rPr>
      <w:rFonts w:ascii="Arial" w:eastAsia="Times New Roman" w:hAnsi="Arial"/>
      <w:b/>
      <w:bCs/>
      <w:sz w:val="24"/>
      <w:szCs w:val="28"/>
      <w:lang w:val="en-GB"/>
    </w:rPr>
  </w:style>
  <w:style w:type="paragraph" w:customStyle="1" w:styleId="NLNotesSectionTitle">
    <w:name w:val="NL Notes Section Title"/>
    <w:qFormat/>
    <w:rsid w:val="00AC23EE"/>
    <w:pPr>
      <w:spacing w:before="600" w:after="240" w:line="276" w:lineRule="auto"/>
    </w:pPr>
    <w:rPr>
      <w:rFonts w:ascii="Arial" w:eastAsia="Times New Roman" w:hAnsi="Arial"/>
      <w:b/>
      <w:bCs/>
      <w:color w:val="4F81BD"/>
      <w:sz w:val="36"/>
      <w:szCs w:val="26"/>
      <w:lang w:val="en-GB"/>
    </w:rPr>
  </w:style>
  <w:style w:type="paragraph" w:customStyle="1" w:styleId="NLCopyrightTitle">
    <w:name w:val="NL Copyright Title"/>
    <w:qFormat/>
    <w:rsid w:val="00AC23EE"/>
    <w:pPr>
      <w:spacing w:before="1920" w:after="240" w:line="276" w:lineRule="auto"/>
    </w:pPr>
    <w:rPr>
      <w:rFonts w:ascii="Arial" w:eastAsia="Times New Roman" w:hAnsi="Arial"/>
      <w:b/>
      <w:bCs/>
      <w:sz w:val="32"/>
      <w:szCs w:val="26"/>
      <w:lang w:val="en-GB"/>
    </w:rPr>
  </w:style>
  <w:style w:type="paragraph" w:customStyle="1" w:styleId="NLTableBody">
    <w:name w:val="NL Table Body"/>
    <w:qFormat/>
    <w:rsid w:val="00AC23EE"/>
    <w:pPr>
      <w:spacing w:after="240" w:line="276" w:lineRule="auto"/>
      <w:contextualSpacing/>
    </w:pPr>
    <w:rPr>
      <w:rFonts w:ascii="Arial" w:hAnsi="Arial"/>
      <w:sz w:val="24"/>
      <w:szCs w:val="22"/>
      <w:lang w:val="en-GB"/>
    </w:rPr>
  </w:style>
  <w:style w:type="paragraph" w:customStyle="1" w:styleId="NLTableBodyCondensed">
    <w:name w:val="NL Table Body Condensed"/>
    <w:qFormat/>
    <w:rsid w:val="00AC23EE"/>
    <w:pPr>
      <w:spacing w:after="120" w:line="276" w:lineRule="auto"/>
    </w:pPr>
    <w:rPr>
      <w:rFonts w:ascii="Arial" w:hAnsi="Arial"/>
      <w:sz w:val="24"/>
      <w:szCs w:val="22"/>
      <w:lang w:val="en-GB"/>
    </w:rPr>
  </w:style>
  <w:style w:type="paragraph" w:styleId="Header">
    <w:name w:val="header"/>
    <w:basedOn w:val="Normal"/>
    <w:link w:val="HeaderChar"/>
    <w:uiPriority w:val="99"/>
    <w:unhideWhenUsed/>
    <w:rsid w:val="00AC23EE"/>
    <w:pPr>
      <w:tabs>
        <w:tab w:val="center" w:pos="4680"/>
        <w:tab w:val="right" w:pos="9360"/>
      </w:tabs>
    </w:pPr>
  </w:style>
  <w:style w:type="character" w:customStyle="1" w:styleId="HeaderChar">
    <w:name w:val="Header Char"/>
    <w:link w:val="Header"/>
    <w:uiPriority w:val="99"/>
    <w:rsid w:val="00AC23EE"/>
    <w:rPr>
      <w:rFonts w:ascii="Arial" w:hAnsi="Arial"/>
      <w:sz w:val="24"/>
      <w:szCs w:val="22"/>
      <w:lang w:val="en-GB"/>
    </w:rPr>
  </w:style>
  <w:style w:type="paragraph" w:styleId="Footer">
    <w:name w:val="footer"/>
    <w:link w:val="FooterChar"/>
    <w:uiPriority w:val="99"/>
    <w:unhideWhenUsed/>
    <w:rsid w:val="00AC23EE"/>
    <w:pPr>
      <w:tabs>
        <w:tab w:val="center" w:pos="4680"/>
        <w:tab w:val="right" w:pos="9360"/>
      </w:tabs>
      <w:spacing w:line="276" w:lineRule="auto"/>
      <w:jc w:val="center"/>
    </w:pPr>
    <w:rPr>
      <w:rFonts w:ascii="Arial" w:hAnsi="Arial"/>
      <w:sz w:val="16"/>
      <w:szCs w:val="22"/>
      <w:lang w:val="en-GB"/>
    </w:rPr>
  </w:style>
  <w:style w:type="character" w:customStyle="1" w:styleId="FooterChar">
    <w:name w:val="Footer Char"/>
    <w:link w:val="Footer"/>
    <w:uiPriority w:val="99"/>
    <w:rsid w:val="00AC23EE"/>
    <w:rPr>
      <w:rFonts w:ascii="Arial" w:hAnsi="Arial"/>
      <w:sz w:val="16"/>
      <w:szCs w:val="22"/>
      <w:lang w:val="en-GB" w:eastAsia="en-US" w:bidi="ar-SA"/>
    </w:rPr>
  </w:style>
  <w:style w:type="paragraph" w:styleId="BalloonText">
    <w:name w:val="Balloon Text"/>
    <w:basedOn w:val="Normal"/>
    <w:link w:val="BalloonTextChar"/>
    <w:uiPriority w:val="99"/>
    <w:semiHidden/>
    <w:unhideWhenUsed/>
    <w:rsid w:val="00AC23EE"/>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C23EE"/>
    <w:rPr>
      <w:rFonts w:ascii="Tahoma" w:hAnsi="Tahoma" w:cs="Tahoma"/>
      <w:sz w:val="16"/>
      <w:szCs w:val="16"/>
      <w:lang w:val="en-GB"/>
    </w:rPr>
  </w:style>
  <w:style w:type="paragraph" w:customStyle="1" w:styleId="NLFooterCopyrightNotice">
    <w:name w:val="NL Footer Copyright Notice"/>
    <w:qFormat/>
    <w:rsid w:val="00AC23EE"/>
    <w:pPr>
      <w:spacing w:line="276" w:lineRule="auto"/>
      <w:jc w:val="right"/>
    </w:pPr>
    <w:rPr>
      <w:rFonts w:ascii="Arial" w:hAnsi="Arial"/>
      <w:sz w:val="16"/>
      <w:szCs w:val="22"/>
      <w:lang w:val="en-GB"/>
    </w:rPr>
  </w:style>
  <w:style w:type="paragraph" w:customStyle="1" w:styleId="NLSignature">
    <w:name w:val="NL Signature"/>
    <w:basedOn w:val="Normal"/>
    <w:qFormat/>
    <w:rsid w:val="00AC23EE"/>
    <w:pPr>
      <w:spacing w:before="1200" w:after="480"/>
    </w:pPr>
  </w:style>
  <w:style w:type="paragraph" w:styleId="TOCHeading">
    <w:name w:val="TOC Heading"/>
    <w:basedOn w:val="Heading1"/>
    <w:next w:val="Normal"/>
    <w:uiPriority w:val="39"/>
    <w:semiHidden/>
    <w:unhideWhenUsed/>
    <w:qFormat/>
    <w:rsid w:val="00AC23EE"/>
    <w:pPr>
      <w:keepLines/>
      <w:spacing w:before="480" w:after="0"/>
      <w:outlineLvl w:val="9"/>
    </w:pPr>
    <w:rPr>
      <w:rFonts w:ascii="Cambria" w:hAnsi="Cambria"/>
      <w:color w:val="365F91"/>
      <w:sz w:val="28"/>
      <w:lang w:val="en-US"/>
    </w:rPr>
  </w:style>
  <w:style w:type="paragraph" w:styleId="TOC1">
    <w:name w:val="toc 1"/>
    <w:basedOn w:val="Normal"/>
    <w:next w:val="Normal"/>
    <w:autoRedefine/>
    <w:uiPriority w:val="39"/>
    <w:semiHidden/>
    <w:unhideWhenUsed/>
    <w:rsid w:val="00AC23EE"/>
  </w:style>
  <w:style w:type="paragraph" w:styleId="TOC2">
    <w:name w:val="toc 2"/>
    <w:basedOn w:val="Normal"/>
    <w:next w:val="Normal"/>
    <w:autoRedefine/>
    <w:uiPriority w:val="39"/>
    <w:semiHidden/>
    <w:unhideWhenUsed/>
    <w:rsid w:val="00AC23EE"/>
    <w:pPr>
      <w:ind w:left="240"/>
    </w:pPr>
  </w:style>
  <w:style w:type="paragraph" w:styleId="TOC3">
    <w:name w:val="toc 3"/>
    <w:basedOn w:val="Normal"/>
    <w:next w:val="Normal"/>
    <w:autoRedefine/>
    <w:uiPriority w:val="39"/>
    <w:semiHidden/>
    <w:unhideWhenUsed/>
    <w:rsid w:val="00AC23EE"/>
    <w:pPr>
      <w:spacing w:before="0" w:after="100"/>
      <w:ind w:left="440"/>
    </w:pPr>
    <w:rPr>
      <w:rFonts w:ascii="Calibri" w:eastAsia="Times New Roman" w:hAnsi="Calibri"/>
      <w:sz w:val="22"/>
      <w:lang w:val="en-US"/>
    </w:rPr>
  </w:style>
  <w:style w:type="paragraph" w:styleId="TOC4">
    <w:name w:val="toc 4"/>
    <w:basedOn w:val="Normal"/>
    <w:next w:val="Normal"/>
    <w:autoRedefine/>
    <w:uiPriority w:val="39"/>
    <w:semiHidden/>
    <w:unhideWhenUsed/>
    <w:rsid w:val="00AC23EE"/>
    <w:pPr>
      <w:spacing w:before="0" w:after="100"/>
      <w:ind w:left="660"/>
    </w:pPr>
    <w:rPr>
      <w:rFonts w:ascii="Calibri" w:eastAsia="Times New Roman" w:hAnsi="Calibri"/>
      <w:sz w:val="22"/>
      <w:lang w:val="en-US"/>
    </w:rPr>
  </w:style>
  <w:style w:type="paragraph" w:styleId="TOC5">
    <w:name w:val="toc 5"/>
    <w:basedOn w:val="Normal"/>
    <w:next w:val="Normal"/>
    <w:autoRedefine/>
    <w:uiPriority w:val="39"/>
    <w:semiHidden/>
    <w:unhideWhenUsed/>
    <w:rsid w:val="00AC23EE"/>
    <w:pPr>
      <w:spacing w:before="0" w:after="100"/>
      <w:ind w:left="880"/>
    </w:pPr>
    <w:rPr>
      <w:rFonts w:ascii="Calibri" w:eastAsia="Times New Roman" w:hAnsi="Calibri"/>
      <w:sz w:val="22"/>
      <w:lang w:val="en-US"/>
    </w:rPr>
  </w:style>
  <w:style w:type="paragraph" w:styleId="TOC6">
    <w:name w:val="toc 6"/>
    <w:basedOn w:val="Normal"/>
    <w:next w:val="Normal"/>
    <w:autoRedefine/>
    <w:uiPriority w:val="39"/>
    <w:semiHidden/>
    <w:unhideWhenUsed/>
    <w:rsid w:val="00AC23EE"/>
    <w:pPr>
      <w:spacing w:before="0" w:after="100"/>
      <w:ind w:left="1100"/>
    </w:pPr>
    <w:rPr>
      <w:rFonts w:ascii="Calibri" w:eastAsia="Times New Roman" w:hAnsi="Calibri"/>
      <w:sz w:val="22"/>
      <w:lang w:val="en-US"/>
    </w:rPr>
  </w:style>
  <w:style w:type="paragraph" w:styleId="TOC7">
    <w:name w:val="toc 7"/>
    <w:basedOn w:val="Normal"/>
    <w:next w:val="Normal"/>
    <w:autoRedefine/>
    <w:uiPriority w:val="39"/>
    <w:semiHidden/>
    <w:unhideWhenUsed/>
    <w:rsid w:val="00AC23EE"/>
    <w:pPr>
      <w:spacing w:before="0" w:after="100"/>
      <w:ind w:left="1320"/>
    </w:pPr>
    <w:rPr>
      <w:rFonts w:ascii="Calibri" w:eastAsia="Times New Roman" w:hAnsi="Calibri"/>
      <w:sz w:val="22"/>
      <w:lang w:val="en-US"/>
    </w:rPr>
  </w:style>
  <w:style w:type="paragraph" w:styleId="TOC8">
    <w:name w:val="toc 8"/>
    <w:basedOn w:val="Normal"/>
    <w:next w:val="Normal"/>
    <w:autoRedefine/>
    <w:uiPriority w:val="39"/>
    <w:semiHidden/>
    <w:unhideWhenUsed/>
    <w:rsid w:val="00AC23EE"/>
    <w:pPr>
      <w:spacing w:before="0" w:after="100"/>
      <w:ind w:left="1540"/>
    </w:pPr>
    <w:rPr>
      <w:rFonts w:ascii="Calibri" w:eastAsia="Times New Roman" w:hAnsi="Calibri"/>
      <w:sz w:val="22"/>
      <w:lang w:val="en-US"/>
    </w:rPr>
  </w:style>
  <w:style w:type="paragraph" w:styleId="TOC9">
    <w:name w:val="toc 9"/>
    <w:basedOn w:val="Normal"/>
    <w:next w:val="Normal"/>
    <w:autoRedefine/>
    <w:uiPriority w:val="39"/>
    <w:semiHidden/>
    <w:unhideWhenUsed/>
    <w:rsid w:val="00AC23EE"/>
    <w:pPr>
      <w:spacing w:before="0" w:after="100"/>
      <w:ind w:left="1760"/>
    </w:pPr>
    <w:rPr>
      <w:rFonts w:ascii="Calibri" w:eastAsia="Times New Roman" w:hAnsi="Calibri"/>
      <w:sz w:val="22"/>
      <w:lang w:val="en-US"/>
    </w:rPr>
  </w:style>
  <w:style w:type="character" w:styleId="Hyperlink">
    <w:name w:val="Hyperlink"/>
    <w:uiPriority w:val="99"/>
    <w:unhideWhenUsed/>
    <w:rsid w:val="00AC23EE"/>
    <w:rPr>
      <w:color w:val="0000FF"/>
      <w:u w:val="single"/>
    </w:rPr>
  </w:style>
  <w:style w:type="paragraph" w:customStyle="1" w:styleId="NLNonNumberedBodyStrong">
    <w:name w:val="NL Non Numbered Body (Strong)"/>
    <w:qFormat/>
    <w:rsid w:val="00AC23EE"/>
    <w:pPr>
      <w:spacing w:before="240" w:after="240" w:line="276" w:lineRule="auto"/>
      <w:ind w:left="720"/>
    </w:pPr>
    <w:rPr>
      <w:rFonts w:ascii="Arial" w:hAnsi="Arial"/>
      <w:b/>
      <w:sz w:val="24"/>
      <w:szCs w:val="22"/>
      <w:lang w:val="en-GB"/>
    </w:rPr>
  </w:style>
  <w:style w:type="character" w:customStyle="1" w:styleId="NLComment">
    <w:name w:val="NL Comment"/>
    <w:uiPriority w:val="1"/>
    <w:qFormat/>
    <w:rsid w:val="00AC23EE"/>
    <w:rPr>
      <w:rFonts w:ascii="Arial" w:hAnsi="Arial"/>
      <w:i/>
      <w:color w:val="0000FF"/>
      <w:sz w:val="24"/>
    </w:rPr>
  </w:style>
  <w:style w:type="paragraph" w:customStyle="1" w:styleId="NLAltNumberedBodyLevel0">
    <w:name w:val="NL Alt Numbered Body Level 0"/>
    <w:qFormat/>
    <w:rsid w:val="00AC23EE"/>
    <w:pPr>
      <w:numPr>
        <w:numId w:val="7"/>
      </w:numPr>
      <w:spacing w:before="240" w:after="240" w:line="276" w:lineRule="auto"/>
    </w:pPr>
    <w:rPr>
      <w:rFonts w:ascii="Arial" w:hAnsi="Arial"/>
      <w:sz w:val="24"/>
      <w:szCs w:val="22"/>
      <w:lang w:val="en-GB"/>
    </w:rPr>
  </w:style>
  <w:style w:type="paragraph" w:customStyle="1" w:styleId="NLAltNumberedBodyLevel1">
    <w:name w:val="NL Alt Numbered Body Level 1"/>
    <w:qFormat/>
    <w:rsid w:val="00AC23EE"/>
    <w:pPr>
      <w:numPr>
        <w:ilvl w:val="1"/>
        <w:numId w:val="7"/>
      </w:numPr>
      <w:spacing w:before="240" w:after="240" w:line="276" w:lineRule="auto"/>
    </w:pPr>
    <w:rPr>
      <w:rFonts w:ascii="Arial" w:hAnsi="Arial"/>
      <w:sz w:val="24"/>
      <w:szCs w:val="22"/>
      <w:lang w:val="en-GB"/>
    </w:rPr>
  </w:style>
  <w:style w:type="paragraph" w:customStyle="1" w:styleId="NLAltNumberedBodyLevel2">
    <w:name w:val="NL Alt Numbered Body Level 2"/>
    <w:basedOn w:val="NLNumberedBodyLevel2"/>
    <w:qFormat/>
    <w:rsid w:val="00AC23EE"/>
    <w:pPr>
      <w:tabs>
        <w:tab w:val="left" w:pos="2304"/>
      </w:tabs>
      <w:ind w:left="720" w:hanging="720"/>
    </w:pPr>
  </w:style>
  <w:style w:type="numbering" w:customStyle="1" w:styleId="NLAltNumberedListStyle">
    <w:name w:val="NL Alt Numbered List Style"/>
    <w:uiPriority w:val="99"/>
    <w:rsid w:val="00AC23EE"/>
    <w:pPr>
      <w:numPr>
        <w:numId w:val="4"/>
      </w:numPr>
    </w:pPr>
  </w:style>
  <w:style w:type="paragraph" w:customStyle="1" w:styleId="NLNonNumberedBodyLevel1">
    <w:name w:val="NL Non Numbered Body Level 1"/>
    <w:qFormat/>
    <w:rsid w:val="00AC23EE"/>
    <w:pPr>
      <w:spacing w:before="240" w:after="240" w:line="276" w:lineRule="auto"/>
      <w:ind w:left="1440"/>
    </w:pPr>
    <w:rPr>
      <w:rFonts w:ascii="Arial" w:hAnsi="Arial"/>
      <w:sz w:val="24"/>
      <w:szCs w:val="22"/>
      <w:lang w:val="en-GB"/>
    </w:rPr>
  </w:style>
  <w:style w:type="character" w:customStyle="1" w:styleId="NLQuotation">
    <w:name w:val="NL Quotation"/>
    <w:uiPriority w:val="1"/>
    <w:qFormat/>
    <w:rsid w:val="00AC23EE"/>
    <w:rPr>
      <w:i/>
    </w:rPr>
  </w:style>
  <w:style w:type="paragraph" w:customStyle="1" w:styleId="NLContentsListLevel0">
    <w:name w:val="NL Contents List Level 0"/>
    <w:qFormat/>
    <w:rsid w:val="00AC23EE"/>
    <w:pPr>
      <w:numPr>
        <w:numId w:val="8"/>
      </w:numPr>
      <w:spacing w:line="276" w:lineRule="auto"/>
    </w:pPr>
    <w:rPr>
      <w:rFonts w:ascii="Arial" w:hAnsi="Arial"/>
      <w:sz w:val="24"/>
      <w:szCs w:val="22"/>
      <w:lang w:val="en-GB"/>
    </w:rPr>
  </w:style>
  <w:style w:type="paragraph" w:customStyle="1" w:styleId="NLContentsListLevel1">
    <w:name w:val="NL Contents List Level 1"/>
    <w:qFormat/>
    <w:rsid w:val="00AC23EE"/>
    <w:pPr>
      <w:numPr>
        <w:ilvl w:val="1"/>
        <w:numId w:val="8"/>
      </w:numPr>
      <w:spacing w:line="276" w:lineRule="auto"/>
    </w:pPr>
    <w:rPr>
      <w:rFonts w:ascii="Arial" w:hAnsi="Arial"/>
      <w:sz w:val="24"/>
      <w:szCs w:val="22"/>
      <w:lang w:val="en-GB"/>
    </w:rPr>
  </w:style>
  <w:style w:type="numbering" w:customStyle="1" w:styleId="NLContentsNumberedListStyle">
    <w:name w:val="NL Contents Numbered List Style"/>
    <w:uiPriority w:val="99"/>
    <w:rsid w:val="00AC23EE"/>
    <w:pPr>
      <w:numPr>
        <w:numId w:val="6"/>
      </w:numPr>
    </w:pPr>
  </w:style>
  <w:style w:type="paragraph" w:customStyle="1" w:styleId="NLContentsTable">
    <w:name w:val="NL Contents Table"/>
    <w:qFormat/>
    <w:rsid w:val="00AC23EE"/>
    <w:pPr>
      <w:spacing w:line="276" w:lineRule="auto"/>
    </w:pPr>
    <w:rPr>
      <w:rFonts w:ascii="Arial" w:hAnsi="Arial"/>
      <w:sz w:val="24"/>
      <w:szCs w:val="22"/>
      <w:lang w:val="en-GB"/>
    </w:rPr>
  </w:style>
  <w:style w:type="character" w:customStyle="1" w:styleId="Heading3Char">
    <w:name w:val="Heading 3 Char"/>
    <w:link w:val="Heading3"/>
    <w:uiPriority w:val="9"/>
    <w:rsid w:val="00AC23EE"/>
    <w:rPr>
      <w:rFonts w:ascii="Cambria" w:eastAsia="Times New Roman" w:hAnsi="Cambria" w:cs="Times New Roman"/>
      <w:b/>
      <w:bCs/>
      <w:sz w:val="26"/>
      <w:szCs w:val="26"/>
      <w:lang w:val="en-GB"/>
    </w:rPr>
  </w:style>
  <w:style w:type="paragraph" w:styleId="ListParagraph">
    <w:name w:val="List Paragraph"/>
    <w:basedOn w:val="Normal"/>
    <w:uiPriority w:val="34"/>
    <w:unhideWhenUsed/>
    <w:qFormat/>
    <w:rsid w:val="00AC23EE"/>
    <w:pPr>
      <w:ind w:left="720"/>
      <w:contextualSpacing/>
    </w:pPr>
  </w:style>
  <w:style w:type="character" w:styleId="FollowedHyperlink">
    <w:name w:val="FollowedHyperlink"/>
    <w:basedOn w:val="DefaultParagraphFont"/>
    <w:uiPriority w:val="99"/>
    <w:semiHidden/>
    <w:unhideWhenUsed/>
    <w:rsid w:val="00AC23EE"/>
    <w:rPr>
      <w:color w:val="800080" w:themeColor="followedHyperlink"/>
      <w:u w:val="single"/>
    </w:rPr>
  </w:style>
  <w:style w:type="paragraph" w:styleId="DocumentMap">
    <w:name w:val="Document Map"/>
    <w:basedOn w:val="Normal"/>
    <w:link w:val="DocumentMapChar"/>
    <w:uiPriority w:val="99"/>
    <w:semiHidden/>
    <w:unhideWhenUsed/>
    <w:rsid w:val="00AC23E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23EE"/>
    <w:rPr>
      <w:rFonts w:ascii="Tahoma" w:hAnsi="Tahoma" w:cs="Tahoma"/>
      <w:sz w:val="16"/>
      <w:szCs w:val="16"/>
      <w:lang w:val="en-GB"/>
    </w:rPr>
  </w:style>
  <w:style w:type="character" w:customStyle="1" w:styleId="UnresolvedMention">
    <w:name w:val="Unresolved Mention"/>
    <w:basedOn w:val="DefaultParagraphFont"/>
    <w:uiPriority w:val="99"/>
    <w:semiHidden/>
    <w:unhideWhenUsed/>
    <w:rsid w:val="00AC2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fo@doulas.ie" TargetMode="External"/><Relationship Id="rId12" Type="http://schemas.openxmlformats.org/officeDocument/2006/relationships/hyperlink" Target="http://www.knowyourprivacyrights.org" TargetMode="External"/><Relationship Id="rId13" Type="http://schemas.openxmlformats.org/officeDocument/2006/relationships/hyperlink" Target="https://www.dataprotection.ie/docs/complaints/1592.htm" TargetMode="Externa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id\AppData\Roaming\Microsoft\Templates\Net%20Lawman%20Document%20Template%20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4806D-A14B-DC48-B796-61B1EE9C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\Users\Rashid\AppData\Roaming\Microsoft\Templates\Net Lawman Document Template OK.dotm</Template>
  <TotalTime>0</TotalTime>
  <Pages>21</Pages>
  <Words>4825</Words>
  <Characters>27506</Characters>
  <Application>Microsoft Macintosh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Roberta</cp:lastModifiedBy>
  <cp:revision>2</cp:revision>
  <cp:lastPrinted>2021-03-02T14:23:00Z</cp:lastPrinted>
  <dcterms:created xsi:type="dcterms:W3CDTF">2024-04-10T21:34:00Z</dcterms:created>
  <dcterms:modified xsi:type="dcterms:W3CDTF">2024-04-10T21:34:00Z</dcterms:modified>
</cp:coreProperties>
</file>